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E0" w:rsidRDefault="00B179E0" w:rsidP="00B179E0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Приложение №</w:t>
      </w:r>
      <w:r w:rsidR="007B3909">
        <w:rPr>
          <w:b/>
          <w:sz w:val="32"/>
          <w:szCs w:val="32"/>
        </w:rPr>
        <w:t>7</w:t>
      </w:r>
    </w:p>
    <w:p w:rsidR="00B179E0" w:rsidRDefault="00B179E0" w:rsidP="00B179E0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к решению Думы Пышминского городского округа</w:t>
      </w:r>
    </w:p>
    <w:p w:rsidR="00B179E0" w:rsidRPr="005F6F9E" w:rsidRDefault="00B179E0" w:rsidP="00B179E0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от </w:t>
      </w:r>
      <w:r w:rsidR="009E7FF4">
        <w:rPr>
          <w:b/>
          <w:sz w:val="32"/>
          <w:szCs w:val="32"/>
        </w:rPr>
        <w:t>31 мая 2017 г.</w:t>
      </w:r>
      <w:r>
        <w:rPr>
          <w:b/>
          <w:sz w:val="32"/>
          <w:szCs w:val="32"/>
        </w:rPr>
        <w:t xml:space="preserve"> №</w:t>
      </w:r>
      <w:r w:rsidR="009E7FF4">
        <w:rPr>
          <w:b/>
          <w:sz w:val="32"/>
          <w:szCs w:val="32"/>
        </w:rPr>
        <w:t xml:space="preserve"> 297</w:t>
      </w:r>
      <w:r>
        <w:rPr>
          <w:b/>
          <w:sz w:val="32"/>
          <w:szCs w:val="32"/>
        </w:rPr>
        <w:t xml:space="preserve"> </w:t>
      </w:r>
    </w:p>
    <w:p w:rsidR="00B179E0" w:rsidRDefault="00B179E0" w:rsidP="00B179E0">
      <w:pPr>
        <w:jc w:val="right"/>
      </w:pPr>
    </w:p>
    <w:p w:rsidR="00B179E0" w:rsidRDefault="00B179E0" w:rsidP="00130C2F">
      <w:pPr>
        <w:jc w:val="center"/>
        <w:rPr>
          <w:sz w:val="28"/>
          <w:szCs w:val="28"/>
        </w:rPr>
      </w:pPr>
    </w:p>
    <w:p w:rsidR="00130C2F" w:rsidRDefault="00130C2F" w:rsidP="00130C2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Пышминского городского округа</w:t>
      </w: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</w:pPr>
    </w:p>
    <w:p w:rsidR="00130C2F" w:rsidRDefault="00130C2F" w:rsidP="00130C2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ПРАВИЛА ЗЕМЛЕПОЛЬЗОВАНИЯ И </w:t>
      </w:r>
    </w:p>
    <w:p w:rsidR="00130C2F" w:rsidRDefault="00F33B78" w:rsidP="00130C2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ЗАСТРОЙКИ </w:t>
      </w:r>
      <w:r w:rsidR="00130C2F">
        <w:rPr>
          <w:b/>
          <w:sz w:val="40"/>
          <w:szCs w:val="40"/>
        </w:rPr>
        <w:t xml:space="preserve">ПЫШМИНСКОГО </w:t>
      </w:r>
    </w:p>
    <w:p w:rsidR="00130C2F" w:rsidRDefault="00130C2F" w:rsidP="00130C2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ГОРОДСКОГО ОКРУГА</w:t>
      </w:r>
    </w:p>
    <w:p w:rsidR="00130C2F" w:rsidRDefault="00130C2F" w:rsidP="00130C2F">
      <w:pPr>
        <w:jc w:val="center"/>
        <w:rPr>
          <w:b/>
          <w:sz w:val="32"/>
        </w:rPr>
      </w:pPr>
    </w:p>
    <w:p w:rsidR="00130C2F" w:rsidRDefault="00130C2F" w:rsidP="00130C2F">
      <w:pPr>
        <w:jc w:val="center"/>
        <w:rPr>
          <w:b/>
          <w:sz w:val="32"/>
        </w:rPr>
      </w:pPr>
    </w:p>
    <w:p w:rsidR="00130C2F" w:rsidRDefault="00130C2F" w:rsidP="00130C2F">
      <w:pPr>
        <w:jc w:val="center"/>
        <w:rPr>
          <w:b/>
          <w:sz w:val="32"/>
        </w:rPr>
      </w:pPr>
    </w:p>
    <w:p w:rsidR="00130C2F" w:rsidRDefault="00130C2F" w:rsidP="00130C2F">
      <w:pPr>
        <w:jc w:val="center"/>
        <w:rPr>
          <w:b/>
          <w:sz w:val="32"/>
        </w:rPr>
      </w:pPr>
    </w:p>
    <w:p w:rsidR="00130C2F" w:rsidRDefault="00130C2F" w:rsidP="00130C2F">
      <w:pPr>
        <w:rPr>
          <w:b/>
          <w:sz w:val="32"/>
        </w:rPr>
      </w:pPr>
    </w:p>
    <w:p w:rsidR="00130C2F" w:rsidRDefault="00130C2F" w:rsidP="00130C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2.8. Градостроительное зонирование и </w:t>
      </w:r>
      <w:proofErr w:type="gramStart"/>
      <w:r>
        <w:rPr>
          <w:b/>
          <w:sz w:val="32"/>
          <w:szCs w:val="32"/>
        </w:rPr>
        <w:t>градостроительные</w:t>
      </w:r>
      <w:proofErr w:type="gramEnd"/>
      <w:r>
        <w:rPr>
          <w:b/>
          <w:sz w:val="32"/>
          <w:szCs w:val="32"/>
        </w:rPr>
        <w:t xml:space="preserve"> регламенты применительно к д. </w:t>
      </w:r>
      <w:proofErr w:type="gramStart"/>
      <w:r>
        <w:rPr>
          <w:b/>
          <w:sz w:val="32"/>
          <w:szCs w:val="32"/>
        </w:rPr>
        <w:t>Духовая</w:t>
      </w:r>
      <w:proofErr w:type="gramEnd"/>
    </w:p>
    <w:p w:rsidR="00130C2F" w:rsidRDefault="00130C2F" w:rsidP="00130C2F">
      <w:pPr>
        <w:jc w:val="center"/>
        <w:rPr>
          <w:sz w:val="44"/>
          <w:szCs w:val="44"/>
        </w:rPr>
      </w:pPr>
    </w:p>
    <w:p w:rsidR="00130C2F" w:rsidRDefault="00130C2F" w:rsidP="00130C2F">
      <w:pPr>
        <w:jc w:val="center"/>
        <w:rPr>
          <w:sz w:val="44"/>
          <w:szCs w:val="44"/>
        </w:rPr>
      </w:pPr>
    </w:p>
    <w:p w:rsidR="00130C2F" w:rsidRDefault="00130C2F" w:rsidP="00130C2F">
      <w:pPr>
        <w:jc w:val="center"/>
        <w:rPr>
          <w:sz w:val="44"/>
          <w:szCs w:val="44"/>
        </w:rPr>
      </w:pPr>
    </w:p>
    <w:p w:rsidR="00130C2F" w:rsidRDefault="00130C2F" w:rsidP="00130C2F">
      <w:pPr>
        <w:rPr>
          <w:sz w:val="44"/>
          <w:szCs w:val="44"/>
        </w:rPr>
      </w:pPr>
    </w:p>
    <w:p w:rsidR="00130C2F" w:rsidRDefault="00130C2F" w:rsidP="00130C2F">
      <w:pPr>
        <w:rPr>
          <w:sz w:val="44"/>
          <w:szCs w:val="44"/>
        </w:rPr>
      </w:pPr>
    </w:p>
    <w:p w:rsidR="00130C2F" w:rsidRDefault="00130C2F" w:rsidP="00130C2F">
      <w:r>
        <w:t xml:space="preserve">                                                                  </w:t>
      </w:r>
    </w:p>
    <w:p w:rsidR="00130C2F" w:rsidRDefault="00130C2F" w:rsidP="00130C2F"/>
    <w:p w:rsidR="00130C2F" w:rsidRDefault="00130C2F" w:rsidP="00130C2F"/>
    <w:p w:rsidR="00130C2F" w:rsidRDefault="00130C2F" w:rsidP="00130C2F"/>
    <w:p w:rsidR="00130C2F" w:rsidRDefault="00130C2F" w:rsidP="00130C2F"/>
    <w:p w:rsidR="00130C2F" w:rsidRDefault="00130C2F" w:rsidP="00130C2F"/>
    <w:p w:rsidR="00130C2F" w:rsidRDefault="00130C2F" w:rsidP="00130C2F"/>
    <w:p w:rsidR="00130C2F" w:rsidRDefault="00130C2F" w:rsidP="00130C2F">
      <w:pPr>
        <w:jc w:val="center"/>
      </w:pP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>.</w:t>
      </w:r>
    </w:p>
    <w:p w:rsidR="00130C2F" w:rsidRDefault="00130C2F" w:rsidP="009142A6">
      <w:pPr>
        <w:jc w:val="center"/>
        <w:rPr>
          <w:b/>
          <w:bCs/>
          <w:sz w:val="28"/>
          <w:szCs w:val="28"/>
        </w:rPr>
      </w:pPr>
    </w:p>
    <w:p w:rsidR="002F0A65" w:rsidRDefault="002F0A65" w:rsidP="0091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1D6FAA" w:rsidRDefault="001D6FAA" w:rsidP="009142A6">
      <w:pPr>
        <w:jc w:val="center"/>
        <w:rPr>
          <w:b/>
          <w:bCs/>
          <w:sz w:val="28"/>
          <w:szCs w:val="28"/>
        </w:rPr>
      </w:pPr>
    </w:p>
    <w:p w:rsidR="001D6FAA" w:rsidRDefault="001D6FAA" w:rsidP="001D6FAA">
      <w:pPr>
        <w:ind w:left="142"/>
        <w:jc w:val="both"/>
        <w:rPr>
          <w:bCs/>
        </w:rPr>
      </w:pPr>
      <w:r>
        <w:rPr>
          <w:b/>
          <w:bCs/>
        </w:rPr>
        <w:t xml:space="preserve">Часть </w:t>
      </w:r>
      <w:r>
        <w:rPr>
          <w:b/>
          <w:bCs/>
          <w:lang w:val="en-US"/>
        </w:rPr>
        <w:t>I</w:t>
      </w:r>
      <w:r>
        <w:rPr>
          <w:b/>
          <w:bCs/>
        </w:rPr>
        <w:t>. Градостроительное зонирование</w:t>
      </w:r>
      <w:r w:rsidR="001B4477">
        <w:rPr>
          <w:bCs/>
        </w:rPr>
        <w:t>………………………………………………………..</w:t>
      </w:r>
      <w:r>
        <w:rPr>
          <w:bCs/>
        </w:rPr>
        <w:t>3</w:t>
      </w:r>
    </w:p>
    <w:p w:rsidR="001D6FAA" w:rsidRDefault="001D6FAA" w:rsidP="001D6FAA">
      <w:pPr>
        <w:ind w:left="142"/>
        <w:jc w:val="both"/>
        <w:rPr>
          <w:bCs/>
        </w:rPr>
      </w:pPr>
      <w:r w:rsidRPr="00CB4980">
        <w:rPr>
          <w:bCs/>
        </w:rPr>
        <w:t>Глава 1. Перечень территориальных зон</w:t>
      </w:r>
      <w:r w:rsidR="001B4477">
        <w:rPr>
          <w:bCs/>
        </w:rPr>
        <w:t xml:space="preserve"> ….……..…………………………………………………</w:t>
      </w:r>
      <w:r>
        <w:rPr>
          <w:bCs/>
        </w:rPr>
        <w:t>3</w:t>
      </w:r>
    </w:p>
    <w:p w:rsidR="001D6FAA" w:rsidRPr="00C24800" w:rsidRDefault="001D6FAA" w:rsidP="001D6FAA">
      <w:pPr>
        <w:ind w:left="142"/>
        <w:jc w:val="both"/>
        <w:rPr>
          <w:bCs/>
        </w:rPr>
      </w:pPr>
      <w:r w:rsidRPr="00CB4980">
        <w:rPr>
          <w:bCs/>
        </w:rPr>
        <w:t xml:space="preserve">Глава 2. </w:t>
      </w:r>
      <w:r>
        <w:rPr>
          <w:bCs/>
        </w:rPr>
        <w:t>Карта</w:t>
      </w:r>
      <w:r w:rsidRPr="00CB4980">
        <w:rPr>
          <w:bCs/>
        </w:rPr>
        <w:t xml:space="preserve"> </w:t>
      </w:r>
      <w:r>
        <w:rPr>
          <w:bCs/>
        </w:rPr>
        <w:t>градостроите</w:t>
      </w:r>
      <w:r w:rsidRPr="00CB4980">
        <w:rPr>
          <w:bCs/>
        </w:rPr>
        <w:t>льного зонирования</w:t>
      </w:r>
      <w:r w:rsidR="001B4477">
        <w:rPr>
          <w:bCs/>
        </w:rPr>
        <w:t>.………………………………………………….</w:t>
      </w:r>
      <w:r>
        <w:rPr>
          <w:bCs/>
        </w:rPr>
        <w:t>3</w:t>
      </w:r>
    </w:p>
    <w:p w:rsidR="001D6FAA" w:rsidRPr="00E86A7B" w:rsidRDefault="001D6FAA" w:rsidP="001D6FAA">
      <w:pPr>
        <w:ind w:left="142"/>
        <w:jc w:val="both"/>
        <w:rPr>
          <w:bCs/>
        </w:rPr>
      </w:pPr>
      <w:r w:rsidRPr="00E86A7B">
        <w:rPr>
          <w:b/>
          <w:bCs/>
        </w:rPr>
        <w:t xml:space="preserve">Часть </w:t>
      </w:r>
      <w:r w:rsidRPr="00E86A7B">
        <w:rPr>
          <w:b/>
          <w:bCs/>
          <w:lang w:val="en-US"/>
        </w:rPr>
        <w:t>II</w:t>
      </w:r>
      <w:r w:rsidRPr="00E86A7B">
        <w:rPr>
          <w:b/>
          <w:bCs/>
        </w:rPr>
        <w:t>. Градостроительные регламенты</w:t>
      </w:r>
      <w:r w:rsidR="001B4477">
        <w:rPr>
          <w:bCs/>
        </w:rPr>
        <w:t>………………………………………………………</w:t>
      </w:r>
      <w:r>
        <w:rPr>
          <w:bCs/>
        </w:rPr>
        <w:t>4</w:t>
      </w:r>
    </w:p>
    <w:p w:rsidR="001D6FAA" w:rsidRDefault="001D6FAA" w:rsidP="001D6FAA">
      <w:pPr>
        <w:ind w:left="142"/>
        <w:jc w:val="both"/>
      </w:pPr>
      <w:r w:rsidRPr="00CB4980">
        <w:t xml:space="preserve">Глава 3. Условные обозначения, наименования территориальных зон, видов и </w:t>
      </w:r>
    </w:p>
    <w:p w:rsidR="001D6FAA" w:rsidRDefault="001D6FAA" w:rsidP="001D6FAA">
      <w:pPr>
        <w:ind w:left="142"/>
        <w:jc w:val="both"/>
      </w:pPr>
      <w:r w:rsidRPr="00CB4980">
        <w:t xml:space="preserve">параметров разрешенного использования земельных участков и объектов </w:t>
      </w:r>
    </w:p>
    <w:p w:rsidR="001D6FAA" w:rsidRDefault="001D6FAA" w:rsidP="001D6FAA">
      <w:pPr>
        <w:ind w:left="142"/>
        <w:jc w:val="both"/>
      </w:pPr>
      <w:r w:rsidRPr="00CB4980">
        <w:t>капитального строительства в пределах границ территориальных зон</w:t>
      </w:r>
      <w:r w:rsidR="001B4477">
        <w:t xml:space="preserve"> ………………………….</w:t>
      </w:r>
      <w:r>
        <w:t>4</w:t>
      </w:r>
    </w:p>
    <w:p w:rsidR="001D6FAA" w:rsidRPr="002022C3" w:rsidRDefault="001D6FAA" w:rsidP="001D6FAA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>
        <w:t xml:space="preserve">Глава 4. </w:t>
      </w:r>
      <w:r w:rsidRPr="002022C3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</w:t>
      </w:r>
      <w:proofErr w:type="gramStart"/>
      <w:r w:rsidRPr="002022C3">
        <w:rPr>
          <w:bCs/>
          <w:color w:val="000000"/>
          <w:shd w:val="clear" w:color="auto" w:fill="FFFFFF"/>
        </w:rPr>
        <w:t>земельных</w:t>
      </w:r>
      <w:proofErr w:type="gramEnd"/>
      <w:r w:rsidRPr="002022C3">
        <w:rPr>
          <w:bCs/>
          <w:color w:val="000000"/>
          <w:shd w:val="clear" w:color="auto" w:fill="FFFFFF"/>
        </w:rPr>
        <w:t xml:space="preserve"> </w:t>
      </w:r>
    </w:p>
    <w:p w:rsidR="001D6FAA" w:rsidRPr="002022C3" w:rsidRDefault="001D6FAA" w:rsidP="001D6FAA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2022C3">
        <w:rPr>
          <w:bCs/>
          <w:color w:val="000000"/>
          <w:shd w:val="clear" w:color="auto" w:fill="FFFFFF"/>
        </w:rPr>
        <w:t xml:space="preserve">участков и предельные параметры разрешенного строительства, реконструкции </w:t>
      </w:r>
    </w:p>
    <w:p w:rsidR="001D6FAA" w:rsidRPr="002022C3" w:rsidRDefault="001D6FAA" w:rsidP="001D6FAA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2022C3">
        <w:rPr>
          <w:bCs/>
          <w:color w:val="000000"/>
          <w:shd w:val="clear" w:color="auto" w:fill="FFFFFF"/>
        </w:rPr>
        <w:t>объектов капитального строительства……………………………………</w:t>
      </w:r>
      <w:r w:rsidR="007E28D4" w:rsidRPr="002022C3">
        <w:t>…………………………7</w:t>
      </w:r>
    </w:p>
    <w:p w:rsidR="001D6FAA" w:rsidRDefault="001D6FAA" w:rsidP="001D6FAA">
      <w:pPr>
        <w:ind w:left="142"/>
        <w:jc w:val="both"/>
        <w:rPr>
          <w:bCs/>
        </w:rPr>
      </w:pPr>
      <w:r w:rsidRPr="002022C3">
        <w:rPr>
          <w:bCs/>
        </w:rPr>
        <w:t>Ж-1- зона индивидуальной усадебной жилой застройки</w:t>
      </w:r>
      <w:r>
        <w:rPr>
          <w:bCs/>
        </w:rPr>
        <w:t xml:space="preserve"> …………………………………………</w:t>
      </w:r>
      <w:r w:rsidR="007E28D4">
        <w:rPr>
          <w:bCs/>
        </w:rPr>
        <w:t>7</w:t>
      </w:r>
    </w:p>
    <w:p w:rsidR="001D6FAA" w:rsidRDefault="001D6FAA" w:rsidP="001D6FAA">
      <w:pPr>
        <w:ind w:left="142"/>
        <w:jc w:val="both"/>
        <w:rPr>
          <w:bCs/>
        </w:rPr>
      </w:pPr>
      <w:r>
        <w:rPr>
          <w:bCs/>
        </w:rPr>
        <w:t>О</w:t>
      </w:r>
      <w:proofErr w:type="gramStart"/>
      <w:r>
        <w:rPr>
          <w:bCs/>
        </w:rPr>
        <w:t>Д(</w:t>
      </w:r>
      <w:proofErr w:type="gramEnd"/>
      <w:r>
        <w:rPr>
          <w:bCs/>
        </w:rPr>
        <w:t>К) – зона общественно-деловая (комплексная)……………………………………………......</w:t>
      </w:r>
      <w:r w:rsidR="007E28D4">
        <w:rPr>
          <w:bCs/>
        </w:rPr>
        <w:t>8</w:t>
      </w:r>
    </w:p>
    <w:p w:rsidR="001D6FAA" w:rsidRDefault="001D6FAA" w:rsidP="001D6FAA">
      <w:pPr>
        <w:ind w:left="142"/>
        <w:rPr>
          <w:bCs/>
        </w:rPr>
      </w:pPr>
      <w:r>
        <w:rPr>
          <w:bCs/>
        </w:rPr>
        <w:t>СХ(3) -</w:t>
      </w:r>
      <w:r w:rsidRPr="00B74CE5">
        <w:rPr>
          <w:bCs/>
          <w:sz w:val="28"/>
          <w:szCs w:val="22"/>
        </w:rPr>
        <w:t xml:space="preserve"> </w:t>
      </w:r>
      <w:r>
        <w:rPr>
          <w:bCs/>
        </w:rPr>
        <w:t>с</w:t>
      </w:r>
      <w:r w:rsidRPr="001654C3">
        <w:rPr>
          <w:bCs/>
        </w:rPr>
        <w:t>ельскохозяйственная з</w:t>
      </w:r>
      <w:r w:rsidRPr="001654C3">
        <w:rPr>
          <w:bCs/>
        </w:rPr>
        <w:t>о</w:t>
      </w:r>
      <w:r w:rsidRPr="001654C3">
        <w:rPr>
          <w:bCs/>
        </w:rPr>
        <w:t xml:space="preserve">на </w:t>
      </w:r>
      <w:r>
        <w:rPr>
          <w:bCs/>
        </w:rPr>
        <w:t>(защитная)</w:t>
      </w:r>
      <w:r>
        <w:rPr>
          <w:bCs/>
          <w:sz w:val="28"/>
          <w:szCs w:val="22"/>
        </w:rPr>
        <w:t xml:space="preserve"> </w:t>
      </w:r>
      <w:r>
        <w:rPr>
          <w:bCs/>
        </w:rPr>
        <w:t>………………….……………………….……….</w:t>
      </w:r>
      <w:r w:rsidR="007E28D4">
        <w:rPr>
          <w:bCs/>
        </w:rPr>
        <w:t>8</w:t>
      </w:r>
    </w:p>
    <w:p w:rsidR="001D6FAA" w:rsidRPr="00CB3262" w:rsidRDefault="001D6FAA" w:rsidP="001D6FAA">
      <w:r>
        <w:rPr>
          <w:b/>
          <w:bCs/>
        </w:rPr>
        <w:t xml:space="preserve">  </w:t>
      </w:r>
      <w:proofErr w:type="gramStart"/>
      <w:r w:rsidRPr="00CB3262">
        <w:rPr>
          <w:bCs/>
        </w:rPr>
        <w:t>С(</w:t>
      </w:r>
      <w:proofErr w:type="gramEnd"/>
      <w:r w:rsidRPr="00CB3262">
        <w:rPr>
          <w:bCs/>
        </w:rPr>
        <w:t>У)-1</w:t>
      </w:r>
      <w:r w:rsidRPr="00CB3262">
        <w:rPr>
          <w:b/>
          <w:bCs/>
        </w:rPr>
        <w:t xml:space="preserve"> -  </w:t>
      </w:r>
      <w:r w:rsidRPr="00CB3262">
        <w:t xml:space="preserve">зона специального назначения </w:t>
      </w:r>
      <w:r w:rsidRPr="00CB3262">
        <w:rPr>
          <w:lang w:val="en-US"/>
        </w:rPr>
        <w:t>I</w:t>
      </w:r>
      <w:r w:rsidRPr="00CB3262">
        <w:t xml:space="preserve"> класса (утилиз</w:t>
      </w:r>
      <w:r w:rsidRPr="00CB3262">
        <w:t>а</w:t>
      </w:r>
      <w:r w:rsidRPr="00CB3262">
        <w:t>ционная)</w:t>
      </w:r>
      <w:r>
        <w:t>…………………………...…</w:t>
      </w:r>
      <w:r w:rsidR="007E28D4">
        <w:t>8</w:t>
      </w:r>
    </w:p>
    <w:p w:rsidR="001D6FAA" w:rsidRPr="00B74121" w:rsidRDefault="001D6FAA" w:rsidP="001D6FAA">
      <w:pPr>
        <w:ind w:left="142"/>
        <w:jc w:val="both"/>
        <w:rPr>
          <w:bCs/>
        </w:rPr>
      </w:pPr>
      <w:proofErr w:type="gramStart"/>
      <w:r>
        <w:rPr>
          <w:bCs/>
        </w:rPr>
        <w:t>С(</w:t>
      </w:r>
      <w:proofErr w:type="gramEnd"/>
      <w:r>
        <w:rPr>
          <w:bCs/>
        </w:rPr>
        <w:t xml:space="preserve">З)-1(У) - </w:t>
      </w:r>
      <w:r w:rsidRPr="00B74121">
        <w:rPr>
          <w:bCs/>
        </w:rPr>
        <w:t>Зона специального назначения (защитная) (утилизацио</w:t>
      </w:r>
      <w:r w:rsidRPr="00B74121">
        <w:rPr>
          <w:bCs/>
        </w:rPr>
        <w:t>н</w:t>
      </w:r>
      <w:r w:rsidRPr="00B74121">
        <w:rPr>
          <w:bCs/>
        </w:rPr>
        <w:t>ная)</w:t>
      </w:r>
      <w:r>
        <w:rPr>
          <w:bCs/>
        </w:rPr>
        <w:t>……………………….</w:t>
      </w:r>
      <w:r w:rsidR="007E28D4">
        <w:rPr>
          <w:bCs/>
        </w:rPr>
        <w:t>8</w:t>
      </w:r>
    </w:p>
    <w:p w:rsidR="001D6FAA" w:rsidRDefault="001D6FAA" w:rsidP="001D6FAA">
      <w:pPr>
        <w:ind w:left="142"/>
        <w:rPr>
          <w:bCs/>
        </w:rPr>
      </w:pPr>
      <w:r>
        <w:rPr>
          <w:bCs/>
        </w:rPr>
        <w:t>ЗОП – зона общего пользования…………………………………………………………………….</w:t>
      </w:r>
      <w:r w:rsidR="007E28D4">
        <w:rPr>
          <w:bCs/>
        </w:rPr>
        <w:t>8</w:t>
      </w:r>
    </w:p>
    <w:p w:rsidR="001D6FAA" w:rsidRDefault="001D6FAA" w:rsidP="001D6FAA">
      <w:pPr>
        <w:ind w:left="142"/>
        <w:rPr>
          <w:bCs/>
        </w:rPr>
      </w:pPr>
      <w:r>
        <w:rPr>
          <w:bCs/>
        </w:rPr>
        <w:t xml:space="preserve">Глава 5. </w:t>
      </w:r>
      <w:r w:rsidRPr="00214B65">
        <w:rPr>
          <w:bCs/>
        </w:rPr>
        <w:t xml:space="preserve">Ограничения на использование земельных участков и объектов </w:t>
      </w:r>
    </w:p>
    <w:p w:rsidR="001D6FAA" w:rsidRDefault="001D6FAA" w:rsidP="001D6FAA">
      <w:pPr>
        <w:ind w:left="142"/>
        <w:rPr>
          <w:bCs/>
        </w:rPr>
      </w:pPr>
      <w:r w:rsidRPr="00214B65">
        <w:rPr>
          <w:bCs/>
        </w:rPr>
        <w:t>недвижимости в зонах с особыми условиями использования территории</w:t>
      </w:r>
      <w:r>
        <w:rPr>
          <w:bCs/>
        </w:rPr>
        <w:t xml:space="preserve"> …………………</w:t>
      </w:r>
      <w:r w:rsidR="007E28D4">
        <w:rPr>
          <w:bCs/>
        </w:rPr>
        <w:t>……9</w:t>
      </w:r>
    </w:p>
    <w:p w:rsidR="001D6FAA" w:rsidRDefault="001D6FAA" w:rsidP="001D6FAA">
      <w:pPr>
        <w:rPr>
          <w:bCs/>
        </w:rPr>
      </w:pPr>
      <w:r>
        <w:rPr>
          <w:bCs/>
        </w:rPr>
        <w:t xml:space="preserve">   </w:t>
      </w:r>
      <w:r w:rsidRPr="00DE4F55">
        <w:rPr>
          <w:bCs/>
        </w:rPr>
        <w:t>Приложение.</w:t>
      </w:r>
      <w:r w:rsidRPr="002C79D1">
        <w:rPr>
          <w:bCs/>
        </w:rPr>
        <w:t xml:space="preserve"> </w:t>
      </w:r>
      <w:r>
        <w:rPr>
          <w:bCs/>
        </w:rPr>
        <w:t xml:space="preserve">Схема </w:t>
      </w:r>
      <w:r w:rsidRPr="00BB0A1F">
        <w:rPr>
          <w:bCs/>
        </w:rPr>
        <w:t>территориального зониров</w:t>
      </w:r>
      <w:r w:rsidRPr="00BB0A1F">
        <w:rPr>
          <w:bCs/>
        </w:rPr>
        <w:t>а</w:t>
      </w:r>
      <w:r w:rsidRPr="00BB0A1F">
        <w:rPr>
          <w:bCs/>
        </w:rPr>
        <w:t>ния</w:t>
      </w:r>
      <w:r>
        <w:rPr>
          <w:bCs/>
        </w:rPr>
        <w:t xml:space="preserve"> применительно к д. Духовая </w:t>
      </w:r>
    </w:p>
    <w:p w:rsidR="003A5277" w:rsidRDefault="003A5277" w:rsidP="009142A6">
      <w:pPr>
        <w:rPr>
          <w:sz w:val="44"/>
          <w:szCs w:val="44"/>
        </w:rPr>
      </w:pPr>
    </w:p>
    <w:p w:rsidR="003A5277" w:rsidRDefault="003A5277" w:rsidP="009142A6">
      <w:pPr>
        <w:rPr>
          <w:sz w:val="44"/>
          <w:szCs w:val="44"/>
        </w:rPr>
      </w:pPr>
    </w:p>
    <w:p w:rsidR="003A5277" w:rsidRDefault="003A5277">
      <w:pPr>
        <w:jc w:val="center"/>
        <w:rPr>
          <w:sz w:val="44"/>
          <w:szCs w:val="44"/>
        </w:rPr>
      </w:pPr>
    </w:p>
    <w:p w:rsidR="003A5277" w:rsidRDefault="003A5277">
      <w:pPr>
        <w:jc w:val="center"/>
        <w:rPr>
          <w:sz w:val="44"/>
          <w:szCs w:val="44"/>
        </w:rPr>
      </w:pPr>
    </w:p>
    <w:p w:rsidR="003A5277" w:rsidRDefault="003A5277">
      <w:pPr>
        <w:jc w:val="center"/>
        <w:rPr>
          <w:sz w:val="44"/>
          <w:szCs w:val="44"/>
        </w:rPr>
      </w:pPr>
    </w:p>
    <w:p w:rsidR="0029358B" w:rsidRDefault="0029358B" w:rsidP="00A4481C">
      <w:pPr>
        <w:rPr>
          <w:sz w:val="44"/>
          <w:szCs w:val="44"/>
        </w:rPr>
      </w:pPr>
    </w:p>
    <w:p w:rsidR="003A5277" w:rsidRDefault="003A5277" w:rsidP="00737E06">
      <w:pPr>
        <w:rPr>
          <w:sz w:val="44"/>
          <w:szCs w:val="44"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DE3B74" w:rsidRDefault="00DE3B74" w:rsidP="00A93D70">
      <w:pPr>
        <w:pStyle w:val="Iauiue"/>
        <w:numPr>
          <w:ilvl w:val="12"/>
          <w:numId w:val="0"/>
        </w:numPr>
        <w:rPr>
          <w:b/>
          <w:sz w:val="24"/>
          <w:lang w:val="ru-RU"/>
        </w:rPr>
      </w:pPr>
    </w:p>
    <w:p w:rsidR="001D6FAA" w:rsidRDefault="001D6FAA" w:rsidP="00A93D70">
      <w:pPr>
        <w:pStyle w:val="Iauiue"/>
        <w:numPr>
          <w:ilvl w:val="12"/>
          <w:numId w:val="0"/>
        </w:numPr>
        <w:rPr>
          <w:b/>
          <w:sz w:val="24"/>
          <w:lang w:val="ru-RU"/>
        </w:rPr>
      </w:pPr>
    </w:p>
    <w:p w:rsidR="001D6FAA" w:rsidRDefault="001D6FAA" w:rsidP="00A93D70">
      <w:pPr>
        <w:pStyle w:val="Iauiue"/>
        <w:numPr>
          <w:ilvl w:val="12"/>
          <w:numId w:val="0"/>
        </w:numPr>
        <w:rPr>
          <w:b/>
          <w:sz w:val="24"/>
          <w:lang w:val="ru-RU"/>
        </w:rPr>
      </w:pPr>
    </w:p>
    <w:p w:rsidR="001D6FAA" w:rsidRDefault="001D6FAA" w:rsidP="00A93D70">
      <w:pPr>
        <w:pStyle w:val="Iauiue"/>
        <w:numPr>
          <w:ilvl w:val="12"/>
          <w:numId w:val="0"/>
        </w:numPr>
        <w:rPr>
          <w:b/>
          <w:sz w:val="24"/>
          <w:lang w:val="ru-RU"/>
        </w:rPr>
      </w:pPr>
    </w:p>
    <w:p w:rsidR="007E28D4" w:rsidRDefault="007E28D4" w:rsidP="00A93D70">
      <w:pPr>
        <w:pStyle w:val="Iauiue"/>
        <w:numPr>
          <w:ilvl w:val="12"/>
          <w:numId w:val="0"/>
        </w:numPr>
        <w:rPr>
          <w:b/>
          <w:sz w:val="24"/>
          <w:lang w:val="ru-RU"/>
        </w:rPr>
      </w:pPr>
    </w:p>
    <w:p w:rsidR="00CE5E01" w:rsidRDefault="00CE5E01" w:rsidP="00A93D70">
      <w:pPr>
        <w:pStyle w:val="Iauiue"/>
        <w:numPr>
          <w:ilvl w:val="12"/>
          <w:numId w:val="0"/>
        </w:numPr>
        <w:rPr>
          <w:b/>
          <w:sz w:val="24"/>
          <w:lang w:val="ru-RU"/>
        </w:rPr>
      </w:pPr>
    </w:p>
    <w:p w:rsidR="00CE5E01" w:rsidRDefault="00CE5E01" w:rsidP="00A93D70">
      <w:pPr>
        <w:pStyle w:val="Iauiue"/>
        <w:numPr>
          <w:ilvl w:val="12"/>
          <w:numId w:val="0"/>
        </w:numPr>
        <w:rPr>
          <w:b/>
          <w:sz w:val="24"/>
          <w:lang w:val="ru-RU"/>
        </w:rPr>
      </w:pPr>
    </w:p>
    <w:p w:rsidR="007E28D4" w:rsidRDefault="007E28D4" w:rsidP="00A93D70">
      <w:pPr>
        <w:pStyle w:val="Iauiue"/>
        <w:numPr>
          <w:ilvl w:val="12"/>
          <w:numId w:val="0"/>
        </w:numPr>
        <w:rPr>
          <w:b/>
          <w:sz w:val="24"/>
          <w:lang w:val="ru-RU"/>
        </w:rPr>
      </w:pPr>
    </w:p>
    <w:p w:rsidR="001D6FAA" w:rsidRPr="001D6FAA" w:rsidRDefault="001D6FAA" w:rsidP="00A93D70">
      <w:pPr>
        <w:pStyle w:val="Iauiue"/>
        <w:numPr>
          <w:ilvl w:val="12"/>
          <w:numId w:val="0"/>
        </w:numPr>
        <w:rPr>
          <w:b/>
          <w:sz w:val="28"/>
          <w:szCs w:val="28"/>
          <w:lang w:val="ru-RU"/>
        </w:rPr>
      </w:pPr>
      <w:r w:rsidRPr="00E16EEA">
        <w:rPr>
          <w:b/>
          <w:bCs/>
          <w:sz w:val="28"/>
          <w:szCs w:val="28"/>
          <w:lang w:val="ru-RU"/>
        </w:rPr>
        <w:lastRenderedPageBreak/>
        <w:t xml:space="preserve">Часть </w:t>
      </w:r>
      <w:r w:rsidRPr="00E16EEA">
        <w:rPr>
          <w:b/>
          <w:bCs/>
          <w:sz w:val="28"/>
          <w:szCs w:val="28"/>
        </w:rPr>
        <w:t>I</w:t>
      </w:r>
      <w:r w:rsidRPr="00E16EEA">
        <w:rPr>
          <w:b/>
          <w:bCs/>
          <w:sz w:val="28"/>
          <w:szCs w:val="28"/>
          <w:lang w:val="ru-RU"/>
        </w:rPr>
        <w:t>. Градостроительное зонирование</w:t>
      </w:r>
    </w:p>
    <w:p w:rsidR="000E0E32" w:rsidRDefault="000E0E32" w:rsidP="001D6FAA">
      <w:pPr>
        <w:pStyle w:val="Iauiue"/>
        <w:numPr>
          <w:ilvl w:val="12"/>
          <w:numId w:val="0"/>
        </w:numPr>
        <w:rPr>
          <w:b/>
          <w:lang w:val="ru-RU"/>
        </w:rPr>
      </w:pPr>
      <w:r w:rsidRPr="00A93D70">
        <w:rPr>
          <w:b/>
          <w:sz w:val="24"/>
          <w:lang w:val="ru-RU"/>
        </w:rPr>
        <w:t xml:space="preserve">Глава </w:t>
      </w:r>
      <w:r w:rsidR="001D6FAA">
        <w:rPr>
          <w:b/>
          <w:sz w:val="24"/>
          <w:lang w:val="ru-RU"/>
        </w:rPr>
        <w:t>1</w:t>
      </w:r>
      <w:r w:rsidRPr="00A93D70">
        <w:rPr>
          <w:b/>
          <w:sz w:val="24"/>
          <w:lang w:val="ru-RU"/>
        </w:rPr>
        <w:t xml:space="preserve">. Перечень территориальных зон. </w:t>
      </w:r>
      <w:r w:rsidRPr="00A93D70">
        <w:rPr>
          <w:b/>
          <w:lang w:val="ru-RU"/>
        </w:rPr>
        <w:t xml:space="preserve"> </w:t>
      </w:r>
    </w:p>
    <w:p w:rsidR="000E0E32" w:rsidRDefault="000E0E32" w:rsidP="000E0E32">
      <w:pPr>
        <w:pStyle w:val="Iauiue"/>
        <w:numPr>
          <w:ilvl w:val="12"/>
          <w:numId w:val="0"/>
        </w:numPr>
        <w:ind w:left="360"/>
        <w:rPr>
          <w:b/>
          <w:lang w:val="ru-RU"/>
        </w:rPr>
      </w:pPr>
    </w:p>
    <w:p w:rsidR="000E0E32" w:rsidRPr="00A93D70" w:rsidRDefault="000E0E32" w:rsidP="000E0E32">
      <w:pPr>
        <w:pStyle w:val="Iauiue"/>
        <w:numPr>
          <w:ilvl w:val="12"/>
          <w:numId w:val="0"/>
        </w:numPr>
        <w:ind w:left="360"/>
        <w:jc w:val="right"/>
        <w:rPr>
          <w:sz w:val="24"/>
          <w:lang w:val="ru-RU"/>
        </w:rPr>
      </w:pPr>
      <w:r w:rsidRPr="00456F97">
        <w:rPr>
          <w:sz w:val="24"/>
          <w:szCs w:val="24"/>
          <w:lang w:val="ru-RU"/>
        </w:rPr>
        <w:t>Таблица 1.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9"/>
        <w:gridCol w:w="8121"/>
      </w:tblGrid>
      <w:tr w:rsidR="000E0E32">
        <w:tc>
          <w:tcPr>
            <w:tcW w:w="9900" w:type="dxa"/>
            <w:gridSpan w:val="2"/>
            <w:shd w:val="clear" w:color="auto" w:fill="auto"/>
          </w:tcPr>
          <w:p w:rsidR="000E0E32" w:rsidRDefault="001D6FAA" w:rsidP="00C55CAD">
            <w:pPr>
              <w:pStyle w:val="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Перечень зон, </w:t>
            </w:r>
            <w:r w:rsidR="000E0E32">
              <w:rPr>
                <w:b w:val="0"/>
                <w:bCs/>
              </w:rPr>
              <w:t xml:space="preserve">выделенных </w:t>
            </w:r>
            <w:proofErr w:type="gramStart"/>
            <w:r w:rsidR="000E0E32">
              <w:rPr>
                <w:b w:val="0"/>
                <w:bCs/>
              </w:rPr>
              <w:t>на</w:t>
            </w:r>
            <w:proofErr w:type="gramEnd"/>
            <w:r w:rsidR="000E0E32">
              <w:rPr>
                <w:b w:val="0"/>
                <w:bCs/>
              </w:rPr>
              <w:t xml:space="preserve"> «</w:t>
            </w:r>
            <w:r>
              <w:rPr>
                <w:b w:val="0"/>
                <w:bCs/>
              </w:rPr>
              <w:t>Схема территориа</w:t>
            </w:r>
            <w:r w:rsidR="000E0E32">
              <w:rPr>
                <w:b w:val="0"/>
                <w:bCs/>
              </w:rPr>
              <w:t>льного зонирования»</w:t>
            </w:r>
          </w:p>
          <w:p w:rsidR="000E0E32" w:rsidRDefault="000E0E32" w:rsidP="00C55CAD">
            <w:r>
              <w:rPr>
                <w:sz w:val="28"/>
                <w:szCs w:val="28"/>
              </w:rPr>
              <w:t>п</w:t>
            </w:r>
            <w:r w:rsidRPr="00E86A7B">
              <w:rPr>
                <w:sz w:val="28"/>
                <w:szCs w:val="28"/>
              </w:rPr>
              <w:t xml:space="preserve">рименительно к </w:t>
            </w:r>
            <w:r w:rsidR="00624D99">
              <w:rPr>
                <w:sz w:val="28"/>
                <w:szCs w:val="28"/>
              </w:rPr>
              <w:t>д. Духовая</w:t>
            </w:r>
          </w:p>
        </w:tc>
      </w:tr>
      <w:tr w:rsidR="000E0E32">
        <w:trPr>
          <w:trHeight w:val="519"/>
        </w:trPr>
        <w:tc>
          <w:tcPr>
            <w:tcW w:w="1779" w:type="dxa"/>
            <w:shd w:val="clear" w:color="auto" w:fill="E0E0E0"/>
          </w:tcPr>
          <w:p w:rsidR="00EA190B" w:rsidRDefault="00EA190B" w:rsidP="00EA190B">
            <w:pPr>
              <w:jc w:val="center"/>
              <w:rPr>
                <w:b/>
                <w:bCs/>
                <w:sz w:val="28"/>
                <w:szCs w:val="22"/>
              </w:rPr>
            </w:pPr>
          </w:p>
          <w:p w:rsidR="000E0E32" w:rsidRPr="00EA190B" w:rsidRDefault="000E0E32" w:rsidP="00EA190B">
            <w:pPr>
              <w:jc w:val="center"/>
              <w:rPr>
                <w:b/>
                <w:bCs/>
                <w:sz w:val="28"/>
                <w:szCs w:val="22"/>
              </w:rPr>
            </w:pPr>
            <w:r w:rsidRPr="00EA190B">
              <w:rPr>
                <w:b/>
                <w:bCs/>
                <w:sz w:val="28"/>
                <w:szCs w:val="22"/>
              </w:rPr>
              <w:t>Ж</w:t>
            </w:r>
          </w:p>
        </w:tc>
        <w:tc>
          <w:tcPr>
            <w:tcW w:w="8121" w:type="dxa"/>
            <w:shd w:val="clear" w:color="auto" w:fill="E0E0E0"/>
          </w:tcPr>
          <w:p w:rsidR="00EA190B" w:rsidRDefault="00EA190B" w:rsidP="00EA190B">
            <w:pPr>
              <w:rPr>
                <w:b/>
                <w:bCs/>
                <w:sz w:val="28"/>
                <w:szCs w:val="22"/>
              </w:rPr>
            </w:pPr>
          </w:p>
          <w:p w:rsidR="000E0E32" w:rsidRDefault="000E0E32" w:rsidP="00EA190B">
            <w:pPr>
              <w:rPr>
                <w:b/>
                <w:bCs/>
                <w:sz w:val="28"/>
                <w:szCs w:val="22"/>
              </w:rPr>
            </w:pPr>
            <w:r w:rsidRPr="00EA190B">
              <w:rPr>
                <w:b/>
                <w:bCs/>
                <w:sz w:val="28"/>
                <w:szCs w:val="22"/>
              </w:rPr>
              <w:t>Жилая зона</w:t>
            </w:r>
          </w:p>
          <w:p w:rsidR="00EA190B" w:rsidRPr="00EA190B" w:rsidRDefault="00EA190B" w:rsidP="00EA190B">
            <w:pPr>
              <w:rPr>
                <w:b/>
                <w:bCs/>
                <w:sz w:val="28"/>
                <w:szCs w:val="22"/>
              </w:rPr>
            </w:pPr>
          </w:p>
        </w:tc>
      </w:tr>
      <w:tr w:rsidR="000E0E32"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:rsidR="000E0E32" w:rsidRDefault="000E0E32" w:rsidP="00C55CAD">
            <w:pPr>
              <w:jc w:val="center"/>
              <w:rPr>
                <w:b/>
                <w:sz w:val="28"/>
                <w:szCs w:val="22"/>
              </w:rPr>
            </w:pPr>
            <w:proofErr w:type="gramStart"/>
            <w:r>
              <w:rPr>
                <w:b/>
                <w:sz w:val="28"/>
                <w:szCs w:val="22"/>
              </w:rPr>
              <w:t>Ж</w:t>
            </w:r>
            <w:proofErr w:type="gramEnd"/>
            <w:r>
              <w:rPr>
                <w:b/>
                <w:sz w:val="28"/>
                <w:szCs w:val="22"/>
              </w:rPr>
              <w:t xml:space="preserve"> - 1</w:t>
            </w:r>
          </w:p>
        </w:tc>
        <w:tc>
          <w:tcPr>
            <w:tcW w:w="8121" w:type="dxa"/>
            <w:tcBorders>
              <w:bottom w:val="single" w:sz="4" w:space="0" w:color="auto"/>
            </w:tcBorders>
            <w:shd w:val="clear" w:color="auto" w:fill="auto"/>
          </w:tcPr>
          <w:p w:rsidR="000E0E32" w:rsidRPr="00525700" w:rsidRDefault="001D6FAA" w:rsidP="00C55CAD">
            <w:pPr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 xml:space="preserve">Зона жилых домов </w:t>
            </w:r>
            <w:r w:rsidR="000E0E32" w:rsidRPr="00525700">
              <w:rPr>
                <w:bCs/>
                <w:sz w:val="28"/>
                <w:szCs w:val="22"/>
              </w:rPr>
              <w:t>ус</w:t>
            </w:r>
            <w:r w:rsidR="000E0E32" w:rsidRPr="00525700">
              <w:rPr>
                <w:bCs/>
                <w:sz w:val="28"/>
                <w:szCs w:val="22"/>
              </w:rPr>
              <w:t>а</w:t>
            </w:r>
            <w:r>
              <w:rPr>
                <w:bCs/>
                <w:sz w:val="28"/>
                <w:szCs w:val="22"/>
              </w:rPr>
              <w:t xml:space="preserve">дебного </w:t>
            </w:r>
            <w:r w:rsidR="000E0E32" w:rsidRPr="00525700">
              <w:rPr>
                <w:bCs/>
                <w:sz w:val="28"/>
                <w:szCs w:val="22"/>
              </w:rPr>
              <w:t xml:space="preserve">типа </w:t>
            </w:r>
          </w:p>
        </w:tc>
      </w:tr>
      <w:tr w:rsidR="003403EB">
        <w:tc>
          <w:tcPr>
            <w:tcW w:w="1779" w:type="dxa"/>
            <w:shd w:val="clear" w:color="auto" w:fill="D9D9D9"/>
          </w:tcPr>
          <w:p w:rsidR="003403EB" w:rsidRPr="003403EB" w:rsidRDefault="003403EB" w:rsidP="00D5276B">
            <w:pPr>
              <w:jc w:val="center"/>
              <w:rPr>
                <w:b/>
                <w:bCs/>
                <w:sz w:val="28"/>
                <w:szCs w:val="22"/>
              </w:rPr>
            </w:pPr>
          </w:p>
          <w:p w:rsidR="003403EB" w:rsidRPr="003403EB" w:rsidRDefault="003403EB" w:rsidP="00D5276B">
            <w:pPr>
              <w:jc w:val="center"/>
              <w:rPr>
                <w:b/>
                <w:bCs/>
                <w:sz w:val="28"/>
                <w:szCs w:val="22"/>
              </w:rPr>
            </w:pPr>
            <w:r w:rsidRPr="003403EB">
              <w:rPr>
                <w:b/>
                <w:bCs/>
                <w:sz w:val="28"/>
                <w:szCs w:val="22"/>
              </w:rPr>
              <w:t>ОД</w:t>
            </w:r>
          </w:p>
          <w:p w:rsidR="003403EB" w:rsidRPr="003403EB" w:rsidRDefault="003403EB" w:rsidP="00D5276B">
            <w:pPr>
              <w:jc w:val="center"/>
              <w:rPr>
                <w:b/>
                <w:bCs/>
                <w:sz w:val="28"/>
                <w:szCs w:val="22"/>
              </w:rPr>
            </w:pPr>
          </w:p>
        </w:tc>
        <w:tc>
          <w:tcPr>
            <w:tcW w:w="8121" w:type="dxa"/>
            <w:shd w:val="clear" w:color="auto" w:fill="D9D9D9"/>
          </w:tcPr>
          <w:p w:rsidR="003403EB" w:rsidRPr="003403EB" w:rsidRDefault="003403EB" w:rsidP="00D5276B">
            <w:pPr>
              <w:rPr>
                <w:b/>
                <w:bCs/>
                <w:sz w:val="28"/>
                <w:szCs w:val="22"/>
              </w:rPr>
            </w:pPr>
          </w:p>
          <w:p w:rsidR="003403EB" w:rsidRPr="003403EB" w:rsidRDefault="001D6FAA" w:rsidP="00D5276B">
            <w:pPr>
              <w:rPr>
                <w:b/>
                <w:bCs/>
                <w:sz w:val="28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 xml:space="preserve">Общественно-деловая </w:t>
            </w:r>
            <w:r w:rsidR="003403EB" w:rsidRPr="003403EB">
              <w:rPr>
                <w:b/>
                <w:bCs/>
                <w:sz w:val="28"/>
                <w:szCs w:val="22"/>
              </w:rPr>
              <w:t>зона</w:t>
            </w:r>
          </w:p>
        </w:tc>
      </w:tr>
      <w:tr w:rsidR="003403EB">
        <w:tc>
          <w:tcPr>
            <w:tcW w:w="1779" w:type="dxa"/>
            <w:shd w:val="clear" w:color="auto" w:fill="auto"/>
          </w:tcPr>
          <w:p w:rsidR="003403EB" w:rsidRDefault="003403EB" w:rsidP="00D5276B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 (К)</w:t>
            </w:r>
          </w:p>
        </w:tc>
        <w:tc>
          <w:tcPr>
            <w:tcW w:w="8121" w:type="dxa"/>
            <w:shd w:val="clear" w:color="auto" w:fill="auto"/>
          </w:tcPr>
          <w:p w:rsidR="003403EB" w:rsidRPr="00FA6D3D" w:rsidRDefault="001D6FAA" w:rsidP="00D5276B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Общественно-деловая </w:t>
            </w:r>
            <w:r w:rsidR="003403EB" w:rsidRPr="00FA6D3D">
              <w:rPr>
                <w:bCs/>
                <w:sz w:val="28"/>
                <w:szCs w:val="22"/>
              </w:rPr>
              <w:t>зона (ко</w:t>
            </w:r>
            <w:r w:rsidR="003403EB" w:rsidRPr="00FA6D3D">
              <w:rPr>
                <w:bCs/>
                <w:sz w:val="28"/>
                <w:szCs w:val="22"/>
              </w:rPr>
              <w:t>м</w:t>
            </w:r>
            <w:r w:rsidR="003403EB" w:rsidRPr="00FA6D3D">
              <w:rPr>
                <w:bCs/>
                <w:sz w:val="28"/>
                <w:szCs w:val="22"/>
              </w:rPr>
              <w:t>плексная)</w:t>
            </w:r>
          </w:p>
        </w:tc>
      </w:tr>
      <w:tr w:rsidR="003403EB">
        <w:tc>
          <w:tcPr>
            <w:tcW w:w="1779" w:type="dxa"/>
            <w:shd w:val="clear" w:color="auto" w:fill="E0E0E0"/>
          </w:tcPr>
          <w:p w:rsidR="003403EB" w:rsidRDefault="003403EB" w:rsidP="00C55CAD">
            <w:pPr>
              <w:jc w:val="center"/>
              <w:rPr>
                <w:b/>
                <w:sz w:val="28"/>
                <w:szCs w:val="22"/>
              </w:rPr>
            </w:pPr>
          </w:p>
          <w:p w:rsidR="003403EB" w:rsidRDefault="003403EB" w:rsidP="00C55CAD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СХ</w:t>
            </w:r>
          </w:p>
          <w:p w:rsidR="003403EB" w:rsidRDefault="003403EB" w:rsidP="00C55CAD">
            <w:pPr>
              <w:jc w:val="center"/>
              <w:rPr>
                <w:b/>
                <w:sz w:val="28"/>
                <w:szCs w:val="22"/>
              </w:rPr>
            </w:pPr>
          </w:p>
        </w:tc>
        <w:tc>
          <w:tcPr>
            <w:tcW w:w="8121" w:type="dxa"/>
            <w:shd w:val="clear" w:color="auto" w:fill="E0E0E0"/>
          </w:tcPr>
          <w:p w:rsidR="003403EB" w:rsidRDefault="003403EB" w:rsidP="00C55CAD">
            <w:pPr>
              <w:rPr>
                <w:b/>
                <w:bCs/>
                <w:sz w:val="28"/>
                <w:szCs w:val="22"/>
              </w:rPr>
            </w:pPr>
          </w:p>
          <w:p w:rsidR="003403EB" w:rsidRDefault="001D6FAA" w:rsidP="00C55CAD">
            <w:pPr>
              <w:rPr>
                <w:b/>
                <w:sz w:val="28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 xml:space="preserve">Сельскохозяйственная </w:t>
            </w:r>
            <w:r w:rsidR="003403EB" w:rsidRPr="00EA190B">
              <w:rPr>
                <w:b/>
                <w:bCs/>
                <w:sz w:val="28"/>
                <w:szCs w:val="22"/>
              </w:rPr>
              <w:t>з</w:t>
            </w:r>
            <w:r w:rsidR="003403EB" w:rsidRPr="00EA190B">
              <w:rPr>
                <w:b/>
                <w:bCs/>
                <w:sz w:val="28"/>
                <w:szCs w:val="22"/>
              </w:rPr>
              <w:t>о</w:t>
            </w:r>
            <w:r w:rsidR="003403EB" w:rsidRPr="00EA190B">
              <w:rPr>
                <w:b/>
                <w:bCs/>
                <w:sz w:val="28"/>
                <w:szCs w:val="22"/>
              </w:rPr>
              <w:t>на</w:t>
            </w:r>
            <w:r w:rsidR="003403EB">
              <w:rPr>
                <w:b/>
                <w:sz w:val="28"/>
                <w:szCs w:val="22"/>
              </w:rPr>
              <w:t xml:space="preserve"> </w:t>
            </w:r>
          </w:p>
        </w:tc>
      </w:tr>
      <w:tr w:rsidR="003403EB">
        <w:tc>
          <w:tcPr>
            <w:tcW w:w="1779" w:type="dxa"/>
            <w:shd w:val="clear" w:color="auto" w:fill="auto"/>
            <w:vAlign w:val="center"/>
          </w:tcPr>
          <w:p w:rsidR="003403EB" w:rsidRPr="00EA190B" w:rsidRDefault="003403EB" w:rsidP="00EA190B">
            <w:pPr>
              <w:jc w:val="center"/>
              <w:rPr>
                <w:bCs/>
                <w:sz w:val="28"/>
                <w:szCs w:val="22"/>
              </w:rPr>
            </w:pPr>
            <w:r w:rsidRPr="00EA190B">
              <w:rPr>
                <w:bCs/>
                <w:sz w:val="28"/>
                <w:szCs w:val="22"/>
              </w:rPr>
              <w:t>СХ (З)-3</w:t>
            </w:r>
          </w:p>
        </w:tc>
        <w:tc>
          <w:tcPr>
            <w:tcW w:w="8121" w:type="dxa"/>
            <w:shd w:val="clear" w:color="auto" w:fill="auto"/>
            <w:vAlign w:val="center"/>
          </w:tcPr>
          <w:p w:rsidR="003403EB" w:rsidRPr="00EA190B" w:rsidRDefault="003403EB" w:rsidP="00EA190B">
            <w:pPr>
              <w:rPr>
                <w:bCs/>
                <w:sz w:val="28"/>
                <w:szCs w:val="22"/>
              </w:rPr>
            </w:pPr>
            <w:r w:rsidRPr="00EA190B">
              <w:rPr>
                <w:bCs/>
                <w:sz w:val="28"/>
                <w:szCs w:val="22"/>
              </w:rPr>
              <w:t>Сельскохозяйственная (защитная) зона I кла</w:t>
            </w:r>
            <w:r w:rsidRPr="00EA190B">
              <w:rPr>
                <w:bCs/>
                <w:sz w:val="28"/>
                <w:szCs w:val="22"/>
              </w:rPr>
              <w:t>с</w:t>
            </w:r>
            <w:r w:rsidRPr="00EA190B">
              <w:rPr>
                <w:bCs/>
                <w:sz w:val="28"/>
                <w:szCs w:val="22"/>
              </w:rPr>
              <w:t>са</w:t>
            </w:r>
          </w:p>
        </w:tc>
      </w:tr>
      <w:tr w:rsidR="003403EB">
        <w:tc>
          <w:tcPr>
            <w:tcW w:w="1779" w:type="dxa"/>
            <w:shd w:val="clear" w:color="auto" w:fill="auto"/>
            <w:vAlign w:val="center"/>
          </w:tcPr>
          <w:p w:rsidR="003403EB" w:rsidRPr="00EA190B" w:rsidRDefault="003403EB" w:rsidP="00EA190B">
            <w:pPr>
              <w:jc w:val="center"/>
              <w:rPr>
                <w:bCs/>
                <w:sz w:val="28"/>
                <w:szCs w:val="22"/>
              </w:rPr>
            </w:pPr>
            <w:r w:rsidRPr="00EA190B">
              <w:rPr>
                <w:bCs/>
                <w:sz w:val="28"/>
                <w:szCs w:val="22"/>
              </w:rPr>
              <w:t>СХ (З)-4</w:t>
            </w:r>
          </w:p>
        </w:tc>
        <w:tc>
          <w:tcPr>
            <w:tcW w:w="8121" w:type="dxa"/>
            <w:shd w:val="clear" w:color="auto" w:fill="auto"/>
            <w:vAlign w:val="center"/>
          </w:tcPr>
          <w:p w:rsidR="003403EB" w:rsidRPr="00EA190B" w:rsidRDefault="003403EB" w:rsidP="00EA190B">
            <w:pPr>
              <w:pStyle w:val="2"/>
              <w:rPr>
                <w:b w:val="0"/>
                <w:bCs/>
              </w:rPr>
            </w:pPr>
            <w:r w:rsidRPr="00EA190B">
              <w:rPr>
                <w:b w:val="0"/>
                <w:bCs/>
              </w:rPr>
              <w:t>Сельскохозяйственная (защитная) зона IV кла</w:t>
            </w:r>
            <w:r w:rsidRPr="00EA190B">
              <w:rPr>
                <w:b w:val="0"/>
                <w:bCs/>
              </w:rPr>
              <w:t>с</w:t>
            </w:r>
            <w:r w:rsidRPr="00EA190B">
              <w:rPr>
                <w:b w:val="0"/>
                <w:bCs/>
              </w:rPr>
              <w:t>са</w:t>
            </w:r>
          </w:p>
        </w:tc>
      </w:tr>
      <w:tr w:rsidR="003403EB">
        <w:tc>
          <w:tcPr>
            <w:tcW w:w="1779" w:type="dxa"/>
            <w:shd w:val="clear" w:color="auto" w:fill="auto"/>
            <w:vAlign w:val="center"/>
          </w:tcPr>
          <w:p w:rsidR="003403EB" w:rsidRPr="00EA190B" w:rsidRDefault="003403EB" w:rsidP="00EA190B">
            <w:pPr>
              <w:jc w:val="center"/>
              <w:rPr>
                <w:bCs/>
                <w:sz w:val="28"/>
                <w:szCs w:val="22"/>
              </w:rPr>
            </w:pPr>
            <w:r w:rsidRPr="00EA190B">
              <w:rPr>
                <w:bCs/>
                <w:sz w:val="28"/>
                <w:szCs w:val="22"/>
              </w:rPr>
              <w:t>СХ (З)-5</w:t>
            </w:r>
          </w:p>
        </w:tc>
        <w:tc>
          <w:tcPr>
            <w:tcW w:w="8121" w:type="dxa"/>
            <w:shd w:val="clear" w:color="auto" w:fill="auto"/>
            <w:vAlign w:val="center"/>
          </w:tcPr>
          <w:p w:rsidR="003403EB" w:rsidRPr="00EA190B" w:rsidRDefault="003403EB" w:rsidP="00EA190B">
            <w:pPr>
              <w:pStyle w:val="2"/>
              <w:rPr>
                <w:b w:val="0"/>
                <w:bCs/>
              </w:rPr>
            </w:pPr>
            <w:r w:rsidRPr="00EA190B">
              <w:rPr>
                <w:b w:val="0"/>
                <w:bCs/>
              </w:rPr>
              <w:t>Сельскохозяйственная (защитная) зона V кла</w:t>
            </w:r>
            <w:r w:rsidRPr="00EA190B">
              <w:rPr>
                <w:b w:val="0"/>
                <w:bCs/>
              </w:rPr>
              <w:t>с</w:t>
            </w:r>
            <w:r w:rsidRPr="00EA190B">
              <w:rPr>
                <w:b w:val="0"/>
                <w:bCs/>
              </w:rPr>
              <w:t>са</w:t>
            </w:r>
          </w:p>
        </w:tc>
      </w:tr>
      <w:tr w:rsidR="003403EB">
        <w:tc>
          <w:tcPr>
            <w:tcW w:w="1779" w:type="dxa"/>
            <w:shd w:val="clear" w:color="auto" w:fill="E6E6E6"/>
          </w:tcPr>
          <w:p w:rsidR="003403EB" w:rsidRDefault="003403EB" w:rsidP="002444F0">
            <w:pPr>
              <w:jc w:val="center"/>
              <w:rPr>
                <w:b/>
                <w:sz w:val="28"/>
                <w:szCs w:val="22"/>
              </w:rPr>
            </w:pPr>
          </w:p>
          <w:p w:rsidR="003403EB" w:rsidRDefault="003403EB" w:rsidP="002444F0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 (У)</w:t>
            </w:r>
          </w:p>
          <w:p w:rsidR="003403EB" w:rsidRDefault="003403EB" w:rsidP="002444F0">
            <w:pPr>
              <w:jc w:val="center"/>
              <w:rPr>
                <w:b/>
                <w:sz w:val="28"/>
                <w:szCs w:val="22"/>
              </w:rPr>
            </w:pPr>
          </w:p>
        </w:tc>
        <w:tc>
          <w:tcPr>
            <w:tcW w:w="8121" w:type="dxa"/>
            <w:shd w:val="clear" w:color="auto" w:fill="E6E6E6"/>
          </w:tcPr>
          <w:p w:rsidR="003403EB" w:rsidRDefault="003403EB" w:rsidP="002444F0">
            <w:pPr>
              <w:rPr>
                <w:b/>
                <w:sz w:val="28"/>
                <w:szCs w:val="22"/>
              </w:rPr>
            </w:pPr>
          </w:p>
          <w:p w:rsidR="003403EB" w:rsidRPr="00EA190B" w:rsidRDefault="001D6FAA" w:rsidP="002444F0">
            <w:pPr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 xml:space="preserve">Зона специального </w:t>
            </w:r>
            <w:r w:rsidR="003403EB" w:rsidRPr="00EA190B">
              <w:rPr>
                <w:b/>
                <w:sz w:val="28"/>
                <w:szCs w:val="22"/>
              </w:rPr>
              <w:t>назначения (утилизацио</w:t>
            </w:r>
            <w:r w:rsidR="003403EB" w:rsidRPr="00EA190B">
              <w:rPr>
                <w:b/>
                <w:sz w:val="28"/>
                <w:szCs w:val="22"/>
              </w:rPr>
              <w:t>н</w:t>
            </w:r>
            <w:r w:rsidR="003403EB" w:rsidRPr="00EA190B">
              <w:rPr>
                <w:b/>
                <w:sz w:val="28"/>
                <w:szCs w:val="22"/>
              </w:rPr>
              <w:t xml:space="preserve">ная) </w:t>
            </w:r>
          </w:p>
        </w:tc>
      </w:tr>
      <w:tr w:rsidR="003403EB">
        <w:tc>
          <w:tcPr>
            <w:tcW w:w="1779" w:type="dxa"/>
            <w:shd w:val="clear" w:color="auto" w:fill="auto"/>
          </w:tcPr>
          <w:p w:rsidR="003403EB" w:rsidRDefault="003403EB" w:rsidP="002444F0">
            <w:pPr>
              <w:jc w:val="center"/>
              <w:rPr>
                <w:b/>
                <w:sz w:val="28"/>
                <w:szCs w:val="22"/>
              </w:rPr>
            </w:pPr>
            <w:proofErr w:type="gramStart"/>
            <w:r>
              <w:rPr>
                <w:b/>
                <w:sz w:val="28"/>
                <w:szCs w:val="22"/>
              </w:rPr>
              <w:t>С(</w:t>
            </w:r>
            <w:proofErr w:type="gramEnd"/>
            <w:r>
              <w:rPr>
                <w:b/>
                <w:sz w:val="28"/>
                <w:szCs w:val="22"/>
              </w:rPr>
              <w:t>У)-1</w:t>
            </w:r>
          </w:p>
        </w:tc>
        <w:tc>
          <w:tcPr>
            <w:tcW w:w="8121" w:type="dxa"/>
            <w:shd w:val="clear" w:color="auto" w:fill="auto"/>
          </w:tcPr>
          <w:p w:rsidR="003403EB" w:rsidRDefault="001D6FAA" w:rsidP="002444F0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Зона специального </w:t>
            </w:r>
            <w:r w:rsidR="003403EB">
              <w:rPr>
                <w:bCs/>
                <w:sz w:val="28"/>
                <w:szCs w:val="22"/>
              </w:rPr>
              <w:t xml:space="preserve">назначения </w:t>
            </w:r>
            <w:r w:rsidR="003403EB">
              <w:rPr>
                <w:bCs/>
                <w:sz w:val="28"/>
                <w:szCs w:val="22"/>
                <w:lang w:val="en-US"/>
              </w:rPr>
              <w:t>I</w:t>
            </w:r>
            <w:r>
              <w:rPr>
                <w:bCs/>
                <w:sz w:val="28"/>
                <w:szCs w:val="22"/>
              </w:rPr>
              <w:t xml:space="preserve"> </w:t>
            </w:r>
            <w:r w:rsidR="003403EB">
              <w:rPr>
                <w:bCs/>
                <w:sz w:val="28"/>
                <w:szCs w:val="22"/>
              </w:rPr>
              <w:t>класса (утилиз</w:t>
            </w:r>
            <w:r w:rsidR="003403EB">
              <w:rPr>
                <w:bCs/>
                <w:sz w:val="28"/>
                <w:szCs w:val="22"/>
              </w:rPr>
              <w:t>а</w:t>
            </w:r>
            <w:r w:rsidR="003403EB">
              <w:rPr>
                <w:bCs/>
                <w:sz w:val="28"/>
                <w:szCs w:val="22"/>
              </w:rPr>
              <w:t>ционная)</w:t>
            </w:r>
          </w:p>
        </w:tc>
      </w:tr>
      <w:tr w:rsidR="003403EB">
        <w:tc>
          <w:tcPr>
            <w:tcW w:w="1779" w:type="dxa"/>
            <w:shd w:val="clear" w:color="auto" w:fill="E0E0E0"/>
          </w:tcPr>
          <w:p w:rsidR="003403EB" w:rsidRDefault="003403EB" w:rsidP="00C55CAD">
            <w:pPr>
              <w:jc w:val="center"/>
              <w:rPr>
                <w:b/>
                <w:sz w:val="28"/>
                <w:szCs w:val="22"/>
              </w:rPr>
            </w:pPr>
          </w:p>
          <w:p w:rsidR="003403EB" w:rsidRDefault="003403EB" w:rsidP="00C55CAD">
            <w:pPr>
              <w:jc w:val="center"/>
              <w:rPr>
                <w:b/>
                <w:sz w:val="28"/>
                <w:szCs w:val="22"/>
              </w:rPr>
            </w:pPr>
            <w:r w:rsidRPr="00152C3E">
              <w:rPr>
                <w:b/>
                <w:sz w:val="28"/>
                <w:szCs w:val="22"/>
              </w:rPr>
              <w:t>ЗОП</w:t>
            </w:r>
          </w:p>
          <w:p w:rsidR="003403EB" w:rsidRPr="00152C3E" w:rsidRDefault="003403EB" w:rsidP="00C55CAD">
            <w:pPr>
              <w:jc w:val="center"/>
              <w:rPr>
                <w:b/>
                <w:sz w:val="28"/>
                <w:szCs w:val="22"/>
              </w:rPr>
            </w:pPr>
          </w:p>
        </w:tc>
        <w:tc>
          <w:tcPr>
            <w:tcW w:w="8121" w:type="dxa"/>
            <w:shd w:val="clear" w:color="auto" w:fill="E0E0E0"/>
          </w:tcPr>
          <w:p w:rsidR="003403EB" w:rsidRDefault="003403EB" w:rsidP="00C55CAD">
            <w:pPr>
              <w:rPr>
                <w:b/>
                <w:bCs/>
                <w:sz w:val="28"/>
                <w:szCs w:val="20"/>
              </w:rPr>
            </w:pPr>
          </w:p>
          <w:p w:rsidR="003403EB" w:rsidRPr="00525700" w:rsidRDefault="001D6FAA" w:rsidP="00C55CAD">
            <w:pPr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 xml:space="preserve">Зона общего </w:t>
            </w:r>
            <w:r w:rsidR="003403EB" w:rsidRPr="00525700">
              <w:rPr>
                <w:b/>
                <w:bCs/>
                <w:sz w:val="28"/>
                <w:szCs w:val="20"/>
              </w:rPr>
              <w:t>пользования</w:t>
            </w:r>
          </w:p>
        </w:tc>
      </w:tr>
    </w:tbl>
    <w:p w:rsidR="000E0E32" w:rsidRDefault="000E0E32" w:rsidP="000E0E32">
      <w:pPr>
        <w:jc w:val="center"/>
        <w:rPr>
          <w:sz w:val="28"/>
        </w:rPr>
      </w:pPr>
    </w:p>
    <w:p w:rsidR="000E0E32" w:rsidRDefault="000E0E32" w:rsidP="000E0E32">
      <w:pPr>
        <w:jc w:val="center"/>
        <w:rPr>
          <w:sz w:val="28"/>
        </w:rPr>
      </w:pPr>
    </w:p>
    <w:p w:rsidR="000E0E32" w:rsidRDefault="000E0E32" w:rsidP="000E0E32">
      <w:pPr>
        <w:jc w:val="center"/>
        <w:rPr>
          <w:sz w:val="28"/>
        </w:rPr>
      </w:pPr>
    </w:p>
    <w:p w:rsidR="000E0E32" w:rsidRDefault="000E0E32" w:rsidP="000E0E32">
      <w:pPr>
        <w:jc w:val="center"/>
        <w:rPr>
          <w:sz w:val="28"/>
        </w:rPr>
      </w:pPr>
    </w:p>
    <w:p w:rsidR="000E0E32" w:rsidRDefault="00F33B78" w:rsidP="000E0E32">
      <w:pPr>
        <w:ind w:left="360"/>
        <w:rPr>
          <w:sz w:val="28"/>
        </w:rPr>
      </w:pPr>
      <w:r>
        <w:rPr>
          <w:b/>
          <w:bCs/>
        </w:rPr>
        <w:t>Глава 2</w:t>
      </w:r>
      <w:r w:rsidR="000E0E32" w:rsidRPr="008F79CD">
        <w:rPr>
          <w:b/>
          <w:bCs/>
        </w:rPr>
        <w:t xml:space="preserve">. </w:t>
      </w:r>
      <w:r w:rsidR="000E0E32">
        <w:rPr>
          <w:b/>
          <w:bCs/>
        </w:rPr>
        <w:t xml:space="preserve">Схема </w:t>
      </w:r>
      <w:r>
        <w:rPr>
          <w:b/>
          <w:bCs/>
        </w:rPr>
        <w:t>градостроите</w:t>
      </w:r>
      <w:r w:rsidR="002C79D1">
        <w:rPr>
          <w:b/>
          <w:bCs/>
        </w:rPr>
        <w:t>льного</w:t>
      </w:r>
      <w:r w:rsidR="000E0E32">
        <w:rPr>
          <w:b/>
          <w:bCs/>
        </w:rPr>
        <w:t xml:space="preserve"> зонирования</w:t>
      </w:r>
      <w:r w:rsidR="000E0E32">
        <w:rPr>
          <w:sz w:val="28"/>
        </w:rPr>
        <w:t xml:space="preserve"> </w:t>
      </w:r>
    </w:p>
    <w:p w:rsidR="000E0E32" w:rsidRDefault="000E0E32" w:rsidP="000E0E32">
      <w:pPr>
        <w:ind w:left="360"/>
        <w:jc w:val="both"/>
        <w:rPr>
          <w:sz w:val="28"/>
        </w:rPr>
      </w:pPr>
    </w:p>
    <w:p w:rsidR="000E0E32" w:rsidRDefault="000E0E32" w:rsidP="000E0E32">
      <w:pPr>
        <w:ind w:left="360" w:firstLine="348"/>
        <w:jc w:val="both"/>
      </w:pPr>
      <w:r>
        <w:t xml:space="preserve">Схема градостроительного зонирования показывает расположение зон в пределах границ </w:t>
      </w:r>
      <w:r w:rsidR="00624D99">
        <w:t>д. Духовая</w:t>
      </w:r>
      <w:r>
        <w:t>, их границы и кодировку и составляет неотъемлемую часть настоящих Правил. Гран</w:t>
      </w:r>
      <w:r>
        <w:t>и</w:t>
      </w:r>
      <w:r>
        <w:t>цы зон установлены по осям проездов, дорог, красным линиям улиц, линиям регулирования з</w:t>
      </w:r>
      <w:r>
        <w:t>а</w:t>
      </w:r>
      <w:r>
        <w:t xml:space="preserve">стройки, границам полос отвода линий коммуникаций, границе </w:t>
      </w:r>
      <w:r w:rsidR="00624D99">
        <w:t xml:space="preserve">д. </w:t>
      </w:r>
      <w:proofErr w:type="gramStart"/>
      <w:r w:rsidR="00624D99">
        <w:t>Духовая</w:t>
      </w:r>
      <w:proofErr w:type="gramEnd"/>
      <w:r>
        <w:t>, естественным пр</w:t>
      </w:r>
      <w:r>
        <w:t>и</w:t>
      </w:r>
      <w:r>
        <w:t xml:space="preserve">родным рубежам, границам установленных зон ограничений </w:t>
      </w:r>
      <w:r w:rsidR="002C79D1">
        <w:t>(</w:t>
      </w:r>
      <w:r>
        <w:t>см. Приложение).</w:t>
      </w:r>
    </w:p>
    <w:p w:rsidR="009142A6" w:rsidRDefault="009142A6" w:rsidP="003B0009">
      <w:pPr>
        <w:ind w:firstLine="720"/>
        <w:jc w:val="both"/>
        <w:sectPr w:rsidR="009142A6" w:rsidSect="001D6FAA">
          <w:footerReference w:type="even" r:id="rId7"/>
          <w:footerReference w:type="default" r:id="rId8"/>
          <w:type w:val="nextColumn"/>
          <w:pgSz w:w="11906" w:h="16838" w:code="9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1D6FAA" w:rsidRPr="00995C42" w:rsidRDefault="00995C42" w:rsidP="00F33B78">
      <w:pPr>
        <w:ind w:left="284"/>
        <w:rPr>
          <w:b/>
          <w:sz w:val="28"/>
          <w:szCs w:val="28"/>
        </w:rPr>
      </w:pPr>
      <w:r w:rsidRPr="001F0C9F">
        <w:rPr>
          <w:b/>
          <w:bCs/>
          <w:sz w:val="28"/>
          <w:szCs w:val="28"/>
        </w:rPr>
        <w:lastRenderedPageBreak/>
        <w:t xml:space="preserve">Часть </w:t>
      </w:r>
      <w:r w:rsidRPr="001F0C9F">
        <w:rPr>
          <w:b/>
          <w:bCs/>
          <w:sz w:val="28"/>
          <w:szCs w:val="28"/>
          <w:lang w:val="en-US"/>
        </w:rPr>
        <w:t>II</w:t>
      </w:r>
      <w:r w:rsidRPr="001F0C9F">
        <w:rPr>
          <w:b/>
          <w:bCs/>
          <w:sz w:val="28"/>
          <w:szCs w:val="28"/>
        </w:rPr>
        <w:t>. Градостроительные регламенты</w:t>
      </w:r>
      <w:r w:rsidRPr="001F0C9F">
        <w:rPr>
          <w:b/>
          <w:sz w:val="28"/>
          <w:szCs w:val="28"/>
        </w:rPr>
        <w:t xml:space="preserve"> </w:t>
      </w:r>
    </w:p>
    <w:p w:rsidR="00F33B78" w:rsidRDefault="00F33B78" w:rsidP="00F33B78">
      <w:pPr>
        <w:ind w:left="284"/>
        <w:rPr>
          <w:b/>
        </w:rPr>
      </w:pPr>
      <w:r>
        <w:rPr>
          <w:b/>
        </w:rPr>
        <w:t>Глава 3</w:t>
      </w:r>
      <w:r w:rsidR="000E0E32" w:rsidRPr="00EA190B">
        <w:rPr>
          <w:b/>
        </w:rPr>
        <w:t xml:space="preserve">. Условные обозначения, наименования территориальных зон, видов и параметров разрешенного использования земельных </w:t>
      </w:r>
    </w:p>
    <w:p w:rsidR="00F33B78" w:rsidRDefault="000E0E32" w:rsidP="00F33B78">
      <w:pPr>
        <w:ind w:left="284"/>
        <w:rPr>
          <w:b/>
        </w:rPr>
      </w:pPr>
      <w:r w:rsidRPr="00EA190B">
        <w:rPr>
          <w:b/>
        </w:rPr>
        <w:t>участков и объектов капитального строительства в пределах границ территориальных зон.</w:t>
      </w:r>
      <w:r w:rsidR="00EA190B" w:rsidRPr="00EA190B">
        <w:rPr>
          <w:b/>
        </w:rPr>
        <w:t xml:space="preserve"> </w:t>
      </w:r>
      <w:r w:rsidR="00EA190B">
        <w:rPr>
          <w:b/>
        </w:rPr>
        <w:t xml:space="preserve">  </w:t>
      </w:r>
    </w:p>
    <w:p w:rsidR="000E0E32" w:rsidRPr="00EA190B" w:rsidRDefault="00EA190B" w:rsidP="00F33B78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</w:t>
      </w:r>
      <w:r w:rsidR="000E0E32" w:rsidRPr="00EA190B">
        <w:rPr>
          <w:b/>
        </w:rPr>
        <w:t xml:space="preserve">Таблица 2    </w:t>
      </w:r>
    </w:p>
    <w:tbl>
      <w:tblPr>
        <w:tblW w:w="15120" w:type="dxa"/>
        <w:tblInd w:w="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1"/>
        <w:gridCol w:w="2641"/>
        <w:gridCol w:w="4318"/>
        <w:gridCol w:w="62"/>
        <w:gridCol w:w="3359"/>
        <w:gridCol w:w="3404"/>
        <w:gridCol w:w="15"/>
      </w:tblGrid>
      <w:tr w:rsidR="00995C42" w:rsidRPr="00BB4FB9">
        <w:trPr>
          <w:cantSplit/>
        </w:trPr>
        <w:tc>
          <w:tcPr>
            <w:tcW w:w="1321" w:type="dxa"/>
            <w:vMerge w:val="restart"/>
          </w:tcPr>
          <w:p w:rsidR="00995C42" w:rsidRPr="00BB4FB9" w:rsidRDefault="00995C42" w:rsidP="00995C42">
            <w:pPr>
              <w:jc w:val="center"/>
              <w:rPr>
                <w:sz w:val="18"/>
                <w:szCs w:val="18"/>
              </w:rPr>
            </w:pPr>
          </w:p>
          <w:p w:rsidR="00995C42" w:rsidRPr="00BB4FB9" w:rsidRDefault="00995C42" w:rsidP="00995C42">
            <w:pPr>
              <w:jc w:val="center"/>
              <w:rPr>
                <w:b/>
                <w:sz w:val="18"/>
                <w:szCs w:val="18"/>
              </w:rPr>
            </w:pPr>
          </w:p>
          <w:p w:rsidR="00995C42" w:rsidRPr="00BB4FB9" w:rsidRDefault="00995C42" w:rsidP="00995C42">
            <w:pPr>
              <w:jc w:val="center"/>
              <w:rPr>
                <w:b/>
                <w:sz w:val="18"/>
                <w:szCs w:val="18"/>
              </w:rPr>
            </w:pPr>
          </w:p>
          <w:p w:rsidR="00995C42" w:rsidRPr="00BB4FB9" w:rsidRDefault="00995C42" w:rsidP="00995C42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Обозн</w:t>
            </w:r>
            <w:r w:rsidRPr="00BB4FB9">
              <w:rPr>
                <w:b/>
                <w:sz w:val="18"/>
                <w:szCs w:val="18"/>
              </w:rPr>
              <w:t>а</w:t>
            </w:r>
            <w:r w:rsidRPr="00BB4FB9">
              <w:rPr>
                <w:b/>
                <w:sz w:val="18"/>
                <w:szCs w:val="18"/>
              </w:rPr>
              <w:t>чение</w:t>
            </w:r>
          </w:p>
          <w:p w:rsidR="00995C42" w:rsidRPr="00BB4FB9" w:rsidRDefault="00995C42" w:rsidP="00995C42">
            <w:pPr>
              <w:jc w:val="center"/>
              <w:rPr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зон</w:t>
            </w:r>
          </w:p>
        </w:tc>
        <w:tc>
          <w:tcPr>
            <w:tcW w:w="2641" w:type="dxa"/>
            <w:vMerge w:val="restart"/>
          </w:tcPr>
          <w:p w:rsidR="00995C42" w:rsidRPr="00BB4FB9" w:rsidRDefault="00995C42" w:rsidP="00995C42">
            <w:pPr>
              <w:jc w:val="center"/>
              <w:rPr>
                <w:sz w:val="18"/>
                <w:szCs w:val="18"/>
              </w:rPr>
            </w:pPr>
          </w:p>
          <w:p w:rsidR="00995C42" w:rsidRPr="00BB4FB9" w:rsidRDefault="00995C42" w:rsidP="00995C42">
            <w:pPr>
              <w:jc w:val="center"/>
              <w:rPr>
                <w:b/>
                <w:sz w:val="18"/>
                <w:szCs w:val="18"/>
              </w:rPr>
            </w:pPr>
          </w:p>
          <w:p w:rsidR="00995C42" w:rsidRPr="00BB4FB9" w:rsidRDefault="00995C42" w:rsidP="00995C42">
            <w:pPr>
              <w:jc w:val="center"/>
              <w:rPr>
                <w:b/>
                <w:sz w:val="18"/>
                <w:szCs w:val="18"/>
              </w:rPr>
            </w:pPr>
          </w:p>
          <w:p w:rsidR="00995C42" w:rsidRPr="00BB4FB9" w:rsidRDefault="00995C42" w:rsidP="00995C42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Наименование</w:t>
            </w:r>
          </w:p>
          <w:p w:rsidR="00995C42" w:rsidRPr="00BB4FB9" w:rsidRDefault="00995C42" w:rsidP="00995C42">
            <w:pPr>
              <w:ind w:hanging="111"/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зон</w:t>
            </w:r>
          </w:p>
        </w:tc>
        <w:tc>
          <w:tcPr>
            <w:tcW w:w="11158" w:type="dxa"/>
            <w:gridSpan w:val="5"/>
          </w:tcPr>
          <w:p w:rsidR="00995C42" w:rsidRPr="00BB4FB9" w:rsidRDefault="00995C42" w:rsidP="00995C4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Возможные</w:t>
            </w:r>
            <w:r w:rsidRPr="00BB4FB9">
              <w:rPr>
                <w:b/>
                <w:sz w:val="18"/>
                <w:szCs w:val="18"/>
              </w:rPr>
              <w:t xml:space="preserve"> сочетания вид</w:t>
            </w:r>
            <w:r>
              <w:rPr>
                <w:b/>
                <w:sz w:val="18"/>
                <w:szCs w:val="18"/>
              </w:rPr>
              <w:t xml:space="preserve">ов существующего и планируемого </w:t>
            </w:r>
            <w:r w:rsidRPr="00BB4FB9">
              <w:rPr>
                <w:b/>
                <w:sz w:val="18"/>
                <w:szCs w:val="18"/>
              </w:rPr>
              <w:t>использования земельных участков и объектов кап</w:t>
            </w:r>
            <w:r w:rsidRPr="00BB4FB9">
              <w:rPr>
                <w:b/>
                <w:sz w:val="18"/>
                <w:szCs w:val="18"/>
              </w:rPr>
              <w:t>и</w:t>
            </w:r>
            <w:r w:rsidRPr="00BB4FB9">
              <w:rPr>
                <w:b/>
                <w:sz w:val="18"/>
                <w:szCs w:val="18"/>
              </w:rPr>
              <w:t>тального строительства для отнесения их</w:t>
            </w:r>
            <w:r>
              <w:rPr>
                <w:b/>
                <w:sz w:val="18"/>
                <w:szCs w:val="18"/>
              </w:rPr>
              <w:t xml:space="preserve"> к одной территориальной зоне, определения </w:t>
            </w:r>
            <w:r w:rsidRPr="00BB4FB9">
              <w:rPr>
                <w:b/>
                <w:sz w:val="18"/>
                <w:szCs w:val="18"/>
              </w:rPr>
              <w:t>функциональных подзон, п</w:t>
            </w:r>
            <w:r w:rsidRPr="00BB4FB9">
              <w:rPr>
                <w:b/>
                <w:sz w:val="18"/>
                <w:szCs w:val="18"/>
              </w:rPr>
              <w:t>а</w:t>
            </w:r>
            <w:r w:rsidRPr="00BB4FB9">
              <w:rPr>
                <w:b/>
                <w:sz w:val="18"/>
                <w:szCs w:val="18"/>
              </w:rPr>
              <w:t>раметров их планируемого развития и видов разрешенного использов</w:t>
            </w:r>
            <w:r w:rsidRPr="00BB4FB9">
              <w:rPr>
                <w:b/>
                <w:sz w:val="18"/>
                <w:szCs w:val="18"/>
              </w:rPr>
              <w:t>а</w:t>
            </w:r>
            <w:r w:rsidRPr="00BB4FB9">
              <w:rPr>
                <w:b/>
                <w:sz w:val="18"/>
                <w:szCs w:val="18"/>
              </w:rPr>
              <w:t>ния</w:t>
            </w:r>
          </w:p>
        </w:tc>
      </w:tr>
      <w:tr w:rsidR="000E0E32" w:rsidRPr="00BB4FB9">
        <w:trPr>
          <w:gridAfter w:val="1"/>
          <w:wAfter w:w="15" w:type="dxa"/>
          <w:cantSplit/>
        </w:trPr>
        <w:tc>
          <w:tcPr>
            <w:tcW w:w="1321" w:type="dxa"/>
            <w:vMerge/>
          </w:tcPr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41" w:type="dxa"/>
            <w:vMerge/>
          </w:tcPr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gridSpan w:val="2"/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995C42" w:rsidP="00C55C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Основной </w:t>
            </w:r>
            <w:r w:rsidR="000E0E32" w:rsidRPr="00BB4FB9">
              <w:rPr>
                <w:b/>
                <w:sz w:val="18"/>
                <w:szCs w:val="18"/>
              </w:rPr>
              <w:t>вид</w:t>
            </w: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разрешенного использов</w:t>
            </w:r>
            <w:r w:rsidRPr="00BB4FB9">
              <w:rPr>
                <w:b/>
                <w:sz w:val="18"/>
                <w:szCs w:val="18"/>
              </w:rPr>
              <w:t>а</w:t>
            </w:r>
            <w:r w:rsidRPr="00BB4FB9">
              <w:rPr>
                <w:b/>
                <w:sz w:val="18"/>
                <w:szCs w:val="18"/>
              </w:rPr>
              <w:t>ния</w:t>
            </w:r>
          </w:p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9" w:type="dxa"/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Вспомогательный вид</w:t>
            </w:r>
          </w:p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разрешенного использов</w:t>
            </w:r>
            <w:r w:rsidRPr="00BB4FB9">
              <w:rPr>
                <w:b/>
                <w:sz w:val="18"/>
                <w:szCs w:val="18"/>
              </w:rPr>
              <w:t>а</w:t>
            </w:r>
            <w:r w:rsidRPr="00BB4FB9">
              <w:rPr>
                <w:b/>
                <w:sz w:val="18"/>
                <w:szCs w:val="18"/>
              </w:rPr>
              <w:t>ния</w:t>
            </w:r>
          </w:p>
        </w:tc>
        <w:tc>
          <w:tcPr>
            <w:tcW w:w="3404" w:type="dxa"/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Условно разреше</w:t>
            </w:r>
            <w:r w:rsidRPr="00BB4FB9">
              <w:rPr>
                <w:b/>
                <w:sz w:val="18"/>
                <w:szCs w:val="18"/>
              </w:rPr>
              <w:t>н</w:t>
            </w:r>
            <w:r w:rsidRPr="00BB4FB9">
              <w:rPr>
                <w:b/>
                <w:sz w:val="18"/>
                <w:szCs w:val="18"/>
              </w:rPr>
              <w:t>ный</w:t>
            </w: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вид использов</w:t>
            </w:r>
            <w:r w:rsidRPr="00BB4FB9">
              <w:rPr>
                <w:b/>
                <w:sz w:val="18"/>
                <w:szCs w:val="18"/>
              </w:rPr>
              <w:t>а</w:t>
            </w:r>
            <w:r w:rsidRPr="00BB4FB9">
              <w:rPr>
                <w:b/>
                <w:sz w:val="18"/>
                <w:szCs w:val="18"/>
              </w:rPr>
              <w:t>ния</w:t>
            </w:r>
          </w:p>
        </w:tc>
      </w:tr>
      <w:tr w:rsidR="000E0E32" w:rsidRPr="00BB4FB9">
        <w:trPr>
          <w:gridAfter w:val="1"/>
          <w:wAfter w:w="15" w:type="dxa"/>
        </w:trPr>
        <w:tc>
          <w:tcPr>
            <w:tcW w:w="1321" w:type="dxa"/>
            <w:tcBorders>
              <w:bottom w:val="single" w:sz="4" w:space="0" w:color="auto"/>
            </w:tcBorders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641" w:type="dxa"/>
            <w:tcBorders>
              <w:bottom w:val="single" w:sz="4" w:space="0" w:color="auto"/>
            </w:tcBorders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80" w:type="dxa"/>
            <w:gridSpan w:val="2"/>
            <w:tcBorders>
              <w:bottom w:val="single" w:sz="4" w:space="0" w:color="auto"/>
            </w:tcBorders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359" w:type="dxa"/>
            <w:tcBorders>
              <w:bottom w:val="single" w:sz="4" w:space="0" w:color="auto"/>
            </w:tcBorders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404" w:type="dxa"/>
            <w:tcBorders>
              <w:bottom w:val="single" w:sz="4" w:space="0" w:color="auto"/>
            </w:tcBorders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5</w:t>
            </w:r>
          </w:p>
        </w:tc>
      </w:tr>
      <w:tr w:rsidR="00995C42" w:rsidRPr="00BB4FB9">
        <w:tc>
          <w:tcPr>
            <w:tcW w:w="1321" w:type="dxa"/>
            <w:shd w:val="clear" w:color="auto" w:fill="F3F3F3"/>
          </w:tcPr>
          <w:p w:rsidR="00995C42" w:rsidRPr="00BB4FB9" w:rsidRDefault="00995C42" w:rsidP="00995C42">
            <w:pPr>
              <w:jc w:val="center"/>
              <w:rPr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Ж</w:t>
            </w:r>
          </w:p>
        </w:tc>
        <w:tc>
          <w:tcPr>
            <w:tcW w:w="2641" w:type="dxa"/>
            <w:shd w:val="clear" w:color="auto" w:fill="F3F3F3"/>
          </w:tcPr>
          <w:p w:rsidR="00995C42" w:rsidRPr="00BB4FB9" w:rsidRDefault="00995C42" w:rsidP="00995C42">
            <w:pPr>
              <w:jc w:val="center"/>
              <w:rPr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Жилая зона</w:t>
            </w:r>
          </w:p>
        </w:tc>
        <w:tc>
          <w:tcPr>
            <w:tcW w:w="11158" w:type="dxa"/>
            <w:gridSpan w:val="5"/>
            <w:shd w:val="clear" w:color="auto" w:fill="F3F3F3"/>
          </w:tcPr>
          <w:p w:rsidR="00995C42" w:rsidRPr="00BB4FB9" w:rsidRDefault="00995C42" w:rsidP="00995C4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Застройка территории жилыми зданиями, встроено-пристроенными и отдельно стоящими объектами </w:t>
            </w:r>
            <w:r w:rsidRPr="00BB4FB9">
              <w:rPr>
                <w:b/>
                <w:sz w:val="18"/>
                <w:szCs w:val="18"/>
              </w:rPr>
              <w:t>обслужив</w:t>
            </w:r>
            <w:r w:rsidRPr="00BB4FB9">
              <w:rPr>
                <w:b/>
                <w:sz w:val="18"/>
                <w:szCs w:val="18"/>
              </w:rPr>
              <w:t>а</w:t>
            </w:r>
            <w:r w:rsidRPr="00BB4FB9">
              <w:rPr>
                <w:b/>
                <w:sz w:val="18"/>
                <w:szCs w:val="18"/>
              </w:rPr>
              <w:t>ния, общественного п</w:t>
            </w:r>
            <w:r w:rsidRPr="00BB4FB9">
              <w:rPr>
                <w:b/>
                <w:sz w:val="18"/>
                <w:szCs w:val="18"/>
              </w:rPr>
              <w:t>и</w:t>
            </w:r>
            <w:r>
              <w:rPr>
                <w:b/>
                <w:sz w:val="18"/>
                <w:szCs w:val="18"/>
              </w:rPr>
              <w:t xml:space="preserve">тания и торговли, в том </w:t>
            </w:r>
            <w:r w:rsidRPr="00BB4FB9">
              <w:rPr>
                <w:b/>
                <w:sz w:val="18"/>
                <w:szCs w:val="18"/>
              </w:rPr>
              <w:t>числе</w:t>
            </w:r>
            <w:r w:rsidRPr="00BB4FB9">
              <w:rPr>
                <w:sz w:val="18"/>
                <w:szCs w:val="18"/>
              </w:rPr>
              <w:t>:</w:t>
            </w:r>
          </w:p>
        </w:tc>
      </w:tr>
      <w:tr w:rsidR="00995C42" w:rsidRPr="00BB4FB9">
        <w:trPr>
          <w:gridAfter w:val="1"/>
          <w:wAfter w:w="15" w:type="dxa"/>
        </w:trPr>
        <w:tc>
          <w:tcPr>
            <w:tcW w:w="1321" w:type="dxa"/>
          </w:tcPr>
          <w:p w:rsidR="00995C42" w:rsidRPr="00BB4FB9" w:rsidRDefault="00995C42" w:rsidP="00995C42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BB4FB9">
              <w:rPr>
                <w:b/>
                <w:sz w:val="18"/>
                <w:szCs w:val="18"/>
              </w:rPr>
              <w:t>Ж</w:t>
            </w:r>
            <w:proofErr w:type="gramEnd"/>
            <w:r w:rsidRPr="00BB4FB9">
              <w:rPr>
                <w:b/>
                <w:sz w:val="18"/>
                <w:szCs w:val="18"/>
              </w:rPr>
              <w:t xml:space="preserve"> - 1</w:t>
            </w:r>
          </w:p>
        </w:tc>
        <w:tc>
          <w:tcPr>
            <w:tcW w:w="2641" w:type="dxa"/>
          </w:tcPr>
          <w:p w:rsidR="00995C42" w:rsidRPr="00641DFA" w:rsidRDefault="00995C42" w:rsidP="00995C42">
            <w:pPr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Зона индивидуальных жилых домов ус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 xml:space="preserve">дебного типа </w:t>
            </w:r>
          </w:p>
        </w:tc>
        <w:tc>
          <w:tcPr>
            <w:tcW w:w="4380" w:type="dxa"/>
            <w:gridSpan w:val="2"/>
          </w:tcPr>
          <w:p w:rsidR="00995C42" w:rsidRPr="009B0E60" w:rsidRDefault="00995C42" w:rsidP="00995C42">
            <w:pPr>
              <w:jc w:val="both"/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 xml:space="preserve">1) </w:t>
            </w:r>
            <w:r w:rsidRPr="009B0E60">
              <w:rPr>
                <w:sz w:val="20"/>
                <w:szCs w:val="20"/>
              </w:rPr>
              <w:t>для индивидуального жилищного строительства;</w:t>
            </w:r>
          </w:p>
          <w:p w:rsidR="00F33B78" w:rsidRPr="001B794B" w:rsidRDefault="00F33B78" w:rsidP="00F33B78">
            <w:pPr>
              <w:rPr>
                <w:color w:val="FF0000"/>
                <w:sz w:val="20"/>
                <w:szCs w:val="20"/>
              </w:rPr>
            </w:pPr>
            <w:r w:rsidRPr="001B794B">
              <w:rPr>
                <w:color w:val="FF0000"/>
                <w:sz w:val="20"/>
                <w:szCs w:val="20"/>
              </w:rPr>
              <w:t xml:space="preserve">2) </w:t>
            </w:r>
            <w:bookmarkStart w:id="0" w:name="sub_1022"/>
            <w:r w:rsidRPr="001B794B">
              <w:rPr>
                <w:color w:val="FF0000"/>
                <w:sz w:val="20"/>
                <w:szCs w:val="20"/>
              </w:rPr>
              <w:t>для ведения личного подсобного х</w:t>
            </w:r>
            <w:r w:rsidRPr="001B794B">
              <w:rPr>
                <w:color w:val="FF0000"/>
                <w:sz w:val="20"/>
                <w:szCs w:val="20"/>
              </w:rPr>
              <w:t>о</w:t>
            </w:r>
            <w:r w:rsidRPr="001B794B">
              <w:rPr>
                <w:color w:val="FF0000"/>
                <w:sz w:val="20"/>
                <w:szCs w:val="20"/>
              </w:rPr>
              <w:t>зяйства</w:t>
            </w:r>
            <w:bookmarkEnd w:id="0"/>
            <w:r w:rsidRPr="001B794B">
              <w:rPr>
                <w:color w:val="FF0000"/>
                <w:sz w:val="20"/>
                <w:szCs w:val="20"/>
              </w:rPr>
              <w:t>;</w:t>
            </w:r>
          </w:p>
          <w:p w:rsidR="00995C42" w:rsidRPr="005A1EB1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9B0E60">
              <w:rPr>
                <w:sz w:val="20"/>
                <w:szCs w:val="20"/>
              </w:rPr>
              <w:t xml:space="preserve"> блокированная жилая застройка</w:t>
            </w:r>
            <w:r>
              <w:rPr>
                <w:sz w:val="20"/>
                <w:szCs w:val="20"/>
              </w:rPr>
              <w:t>;</w:t>
            </w:r>
          </w:p>
          <w:p w:rsidR="00995C42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C7426">
              <w:rPr>
                <w:sz w:val="20"/>
                <w:szCs w:val="20"/>
              </w:rPr>
              <w:t>) детские дошкол</w:t>
            </w:r>
            <w:r w:rsidRPr="00DC7426">
              <w:rPr>
                <w:sz w:val="20"/>
                <w:szCs w:val="20"/>
              </w:rPr>
              <w:t>ь</w:t>
            </w:r>
            <w:r w:rsidRPr="00DC7426">
              <w:rPr>
                <w:sz w:val="20"/>
                <w:szCs w:val="20"/>
              </w:rPr>
              <w:t>ные учреждения</w:t>
            </w:r>
            <w:r>
              <w:rPr>
                <w:sz w:val="20"/>
                <w:szCs w:val="20"/>
              </w:rPr>
              <w:t>;</w:t>
            </w:r>
          </w:p>
          <w:p w:rsidR="00995C42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9B0E60">
              <w:rPr>
                <w:sz w:val="20"/>
                <w:szCs w:val="20"/>
              </w:rPr>
              <w:t>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 xml:space="preserve">екты </w:t>
            </w:r>
            <w:r>
              <w:rPr>
                <w:sz w:val="20"/>
                <w:szCs w:val="20"/>
              </w:rPr>
              <w:t>бытового обслуживания;</w:t>
            </w:r>
          </w:p>
          <w:p w:rsidR="00995C42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 w:rsidRPr="009B0E60">
              <w:rPr>
                <w:sz w:val="20"/>
                <w:szCs w:val="20"/>
              </w:rPr>
              <w:t xml:space="preserve"> объекты общественного пит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>;</w:t>
            </w:r>
          </w:p>
          <w:p w:rsidR="00995C42" w:rsidRPr="00DC7426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Pr="009B0E60">
              <w:rPr>
                <w:sz w:val="20"/>
                <w:szCs w:val="20"/>
              </w:rPr>
              <w:t xml:space="preserve"> 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>екты торговли, площадью не более 200 кв. м (кроме специализированных магазинов строительных материалов и магазинов по продаже ритуальных принадлежностей);</w:t>
            </w:r>
          </w:p>
        </w:tc>
        <w:tc>
          <w:tcPr>
            <w:tcW w:w="3359" w:type="dxa"/>
          </w:tcPr>
          <w:p w:rsidR="00995C42" w:rsidRPr="009B0E60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9B0E60">
              <w:rPr>
                <w:sz w:val="20"/>
                <w:szCs w:val="20"/>
              </w:rPr>
              <w:t>1) хозяйственные постройки (г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раж, баня, теплицы, сараи, надворный ту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лет, локальные (индивидуальные) очистные сооружения, скважины для забора воды, индивидуальные колодцы, навесы и тому подобное);</w:t>
            </w:r>
            <w:proofErr w:type="gramEnd"/>
          </w:p>
          <w:p w:rsidR="00995C42" w:rsidRPr="009B0E60" w:rsidRDefault="00995C42" w:rsidP="00995C42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стоянки автомобилей не б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лее чем на 2 машины;</w:t>
            </w:r>
          </w:p>
          <w:p w:rsidR="00995C42" w:rsidRPr="009B0E60" w:rsidRDefault="00995C42" w:rsidP="00995C42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 xml:space="preserve">3) детские игровые площадки; </w:t>
            </w:r>
          </w:p>
          <w:p w:rsidR="00995C42" w:rsidRPr="009B0E60" w:rsidRDefault="00995C42" w:rsidP="00995C42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4) спортивные площадки;</w:t>
            </w:r>
          </w:p>
          <w:p w:rsidR="00995C42" w:rsidRPr="009B0E60" w:rsidRDefault="00995C42" w:rsidP="00995C42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5) хозяйственные площадки;</w:t>
            </w:r>
          </w:p>
          <w:p w:rsidR="00995C42" w:rsidRPr="009B0E60" w:rsidRDefault="00995C42" w:rsidP="00995C42">
            <w:pPr>
              <w:pStyle w:val="af"/>
              <w:jc w:val="left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 выращивание плодовых, ягодных, овощных, бахчевых или иных декоративных или</w:t>
            </w:r>
          </w:p>
          <w:p w:rsidR="00995C42" w:rsidRPr="009B0E60" w:rsidRDefault="00995C42" w:rsidP="00995C42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сельскохозяйственных культур;</w:t>
            </w:r>
          </w:p>
          <w:p w:rsidR="00995C42" w:rsidRPr="009B0E60" w:rsidRDefault="00995C42" w:rsidP="00995C42">
            <w:pPr>
              <w:rPr>
                <w:sz w:val="20"/>
                <w:szCs w:val="20"/>
              </w:rPr>
            </w:pPr>
            <w:proofErr w:type="gramStart"/>
            <w:r w:rsidRPr="009B0E60">
              <w:rPr>
                <w:sz w:val="20"/>
                <w:szCs w:val="20"/>
              </w:rPr>
              <w:t>7) отдельно стоящие 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 xml:space="preserve">екты коммунального обслуживания жилой застройки (насосные станции, водопроводы, теплотрассы, сети канализации, линии электропередач, трансформаторные подстанции, газопроводы, газорегуляторные пункты, линии связи, телефонные станции </w:t>
            </w:r>
            <w:r>
              <w:rPr>
                <w:sz w:val="20"/>
                <w:szCs w:val="20"/>
              </w:rPr>
              <w:t>и шкафы, площадки сбора мусора);</w:t>
            </w:r>
            <w:r w:rsidRPr="009B0E60">
              <w:rPr>
                <w:sz w:val="20"/>
                <w:szCs w:val="20"/>
              </w:rPr>
              <w:t xml:space="preserve"> </w:t>
            </w:r>
            <w:proofErr w:type="gramEnd"/>
          </w:p>
          <w:p w:rsidR="00995C42" w:rsidRPr="009B0E60" w:rsidRDefault="00995C42" w:rsidP="00995C42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8) малые архитектурные формы;</w:t>
            </w:r>
          </w:p>
          <w:p w:rsidR="00995C42" w:rsidRPr="009B0E60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 xml:space="preserve">объекты пожарной охраны (резервуары, противопожарные водоемы); </w:t>
            </w:r>
          </w:p>
          <w:p w:rsidR="00995C42" w:rsidRPr="00DC7426" w:rsidRDefault="00995C42" w:rsidP="00995C4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киоски, павильоны розничной торговли и обслуживания населения общей площадью не более 150 кв.м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04" w:type="dxa"/>
          </w:tcPr>
          <w:p w:rsidR="00995C42" w:rsidRPr="00DC7426" w:rsidRDefault="00995C42" w:rsidP="00995C42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lastRenderedPageBreak/>
              <w:t>1) отдельно стоящие и встроено-пристроенные объекты обслуживания, общественного п</w:t>
            </w:r>
            <w:r w:rsidRPr="00DC7426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тания и</w:t>
            </w:r>
            <w:r w:rsidRPr="00DC7426">
              <w:rPr>
                <w:sz w:val="20"/>
                <w:szCs w:val="20"/>
              </w:rPr>
              <w:t xml:space="preserve"> торговли площадью бол</w:t>
            </w:r>
            <w:r>
              <w:rPr>
                <w:sz w:val="20"/>
                <w:szCs w:val="20"/>
              </w:rPr>
              <w:t>ее 2</w:t>
            </w:r>
            <w:r w:rsidRPr="00DC7426">
              <w:rPr>
                <w:sz w:val="20"/>
                <w:szCs w:val="20"/>
              </w:rPr>
              <w:t xml:space="preserve">00 кв. м; </w:t>
            </w:r>
          </w:p>
          <w:p w:rsidR="00995C42" w:rsidRPr="00DC7426" w:rsidRDefault="00995C42" w:rsidP="00995C42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2) спортивные площа</w:t>
            </w:r>
            <w:r w:rsidRPr="00DC7426">
              <w:rPr>
                <w:sz w:val="20"/>
                <w:szCs w:val="20"/>
              </w:rPr>
              <w:t>д</w:t>
            </w:r>
            <w:r w:rsidRPr="00DC7426">
              <w:rPr>
                <w:sz w:val="20"/>
                <w:szCs w:val="20"/>
              </w:rPr>
              <w:t>ки;</w:t>
            </w:r>
          </w:p>
          <w:p w:rsidR="00995C42" w:rsidRPr="00DC7426" w:rsidRDefault="00995C42" w:rsidP="00995C42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3) площадки для сбора мусора;</w:t>
            </w:r>
          </w:p>
          <w:p w:rsidR="00995C42" w:rsidRDefault="00995C42" w:rsidP="00995C42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4) наземные стоянки автомоб</w:t>
            </w:r>
            <w:r w:rsidRPr="00DC7426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лей (гостевые </w:t>
            </w:r>
            <w:r w:rsidRPr="00DC7426">
              <w:rPr>
                <w:sz w:val="20"/>
                <w:szCs w:val="20"/>
              </w:rPr>
              <w:t>стоянки)</w:t>
            </w:r>
            <w:r>
              <w:rPr>
                <w:sz w:val="20"/>
                <w:szCs w:val="20"/>
              </w:rPr>
              <w:t>;</w:t>
            </w:r>
          </w:p>
          <w:p w:rsidR="00995C42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радиотелевизи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оные передающие станции и опоры; </w:t>
            </w:r>
          </w:p>
          <w:p w:rsidR="00995C42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опоры, антенно-мачтовые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оружения базовых станций сотовой связи</w:t>
            </w:r>
            <w:r w:rsidR="00F33B78">
              <w:rPr>
                <w:sz w:val="20"/>
                <w:szCs w:val="20"/>
              </w:rPr>
              <w:t>;</w:t>
            </w:r>
          </w:p>
          <w:p w:rsidR="00F33B78" w:rsidRPr="00DC7426" w:rsidRDefault="00F33B78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 объекты религиозного значения.</w:t>
            </w:r>
          </w:p>
        </w:tc>
      </w:tr>
      <w:tr w:rsidR="00995C42" w:rsidRPr="00BB4FB9" w:rsidTr="00F33B78">
        <w:trPr>
          <w:gridAfter w:val="1"/>
          <w:wAfter w:w="15" w:type="dxa"/>
          <w:trHeight w:val="671"/>
        </w:trPr>
        <w:tc>
          <w:tcPr>
            <w:tcW w:w="1321" w:type="dxa"/>
            <w:shd w:val="clear" w:color="auto" w:fill="F3F3F3"/>
          </w:tcPr>
          <w:p w:rsidR="00995C42" w:rsidRDefault="00995C42" w:rsidP="00995C42">
            <w:pPr>
              <w:jc w:val="center"/>
              <w:rPr>
                <w:b/>
                <w:sz w:val="18"/>
                <w:szCs w:val="18"/>
              </w:rPr>
            </w:pPr>
          </w:p>
          <w:p w:rsidR="00995C42" w:rsidRPr="00BB4FB9" w:rsidRDefault="00995C42" w:rsidP="00995C42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ОД</w:t>
            </w:r>
          </w:p>
        </w:tc>
        <w:tc>
          <w:tcPr>
            <w:tcW w:w="2641" w:type="dxa"/>
            <w:shd w:val="clear" w:color="auto" w:fill="F3F3F3"/>
          </w:tcPr>
          <w:p w:rsidR="00995C42" w:rsidRPr="00641DFA" w:rsidRDefault="00995C42" w:rsidP="00995C42">
            <w:pPr>
              <w:jc w:val="center"/>
              <w:rPr>
                <w:b/>
                <w:sz w:val="20"/>
                <w:szCs w:val="20"/>
              </w:rPr>
            </w:pPr>
          </w:p>
          <w:p w:rsidR="00995C42" w:rsidRPr="00641DFA" w:rsidRDefault="00995C42" w:rsidP="00995C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Общественно-деловая </w:t>
            </w:r>
            <w:r w:rsidRPr="00641DFA">
              <w:rPr>
                <w:b/>
                <w:sz w:val="20"/>
                <w:szCs w:val="20"/>
              </w:rPr>
              <w:t>зона</w:t>
            </w:r>
          </w:p>
        </w:tc>
        <w:tc>
          <w:tcPr>
            <w:tcW w:w="11143" w:type="dxa"/>
            <w:gridSpan w:val="4"/>
            <w:shd w:val="clear" w:color="auto" w:fill="F3F3F3"/>
          </w:tcPr>
          <w:p w:rsidR="00995C42" w:rsidRPr="00641DFA" w:rsidRDefault="00995C42" w:rsidP="00995C42">
            <w:pPr>
              <w:rPr>
                <w:b/>
                <w:sz w:val="20"/>
                <w:szCs w:val="20"/>
              </w:rPr>
            </w:pPr>
          </w:p>
          <w:p w:rsidR="00995C42" w:rsidRPr="00641DFA" w:rsidRDefault="00995C42" w:rsidP="00995C4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Застройка территории </w:t>
            </w:r>
            <w:r w:rsidRPr="00641DFA">
              <w:rPr>
                <w:b/>
                <w:sz w:val="20"/>
                <w:szCs w:val="20"/>
              </w:rPr>
              <w:t>многофункциональными комплексн</w:t>
            </w:r>
            <w:r w:rsidRPr="00641DFA">
              <w:rPr>
                <w:b/>
                <w:sz w:val="20"/>
                <w:szCs w:val="20"/>
              </w:rPr>
              <w:t>ы</w:t>
            </w:r>
            <w:r w:rsidRPr="00641DFA">
              <w:rPr>
                <w:b/>
                <w:sz w:val="20"/>
                <w:szCs w:val="20"/>
              </w:rPr>
              <w:t>ми объектами (ОДК), в том числе:</w:t>
            </w:r>
          </w:p>
          <w:p w:rsidR="00995C42" w:rsidRPr="00641DFA" w:rsidRDefault="00995C42" w:rsidP="00995C42">
            <w:pPr>
              <w:rPr>
                <w:b/>
                <w:sz w:val="20"/>
                <w:szCs w:val="20"/>
              </w:rPr>
            </w:pPr>
          </w:p>
        </w:tc>
      </w:tr>
      <w:tr w:rsidR="00995C42" w:rsidRPr="00BB4FB9">
        <w:trPr>
          <w:gridAfter w:val="1"/>
          <w:wAfter w:w="15" w:type="dxa"/>
        </w:trPr>
        <w:tc>
          <w:tcPr>
            <w:tcW w:w="1321" w:type="dxa"/>
          </w:tcPr>
          <w:p w:rsidR="00995C42" w:rsidRPr="00BB4FB9" w:rsidRDefault="00995C42" w:rsidP="00995C42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ОД (К)</w:t>
            </w:r>
          </w:p>
        </w:tc>
        <w:tc>
          <w:tcPr>
            <w:tcW w:w="2641" w:type="dxa"/>
          </w:tcPr>
          <w:p w:rsidR="00995C42" w:rsidRPr="00641DFA" w:rsidRDefault="00995C42" w:rsidP="00995C42">
            <w:pPr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Общественно-деловая зона (ко</w:t>
            </w:r>
            <w:r w:rsidRPr="00641DFA">
              <w:rPr>
                <w:b/>
                <w:sz w:val="20"/>
                <w:szCs w:val="20"/>
              </w:rPr>
              <w:t>м</w:t>
            </w:r>
            <w:r w:rsidRPr="00641DFA">
              <w:rPr>
                <w:b/>
                <w:sz w:val="20"/>
                <w:szCs w:val="20"/>
              </w:rPr>
              <w:t>плексная)</w:t>
            </w:r>
          </w:p>
        </w:tc>
        <w:tc>
          <w:tcPr>
            <w:tcW w:w="4380" w:type="dxa"/>
            <w:gridSpan w:val="2"/>
          </w:tcPr>
          <w:p w:rsidR="00995C42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многофункциональные компле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сы либо относительно компактно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средоточенные объекты разного функционального назнач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ния:</w:t>
            </w:r>
          </w:p>
          <w:p w:rsidR="00995C42" w:rsidRPr="00213558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213558">
              <w:rPr>
                <w:sz w:val="20"/>
                <w:szCs w:val="20"/>
              </w:rPr>
              <w:t>административные здания, офисы;</w:t>
            </w:r>
          </w:p>
          <w:p w:rsidR="00995C42" w:rsidRPr="00213558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213558">
              <w:rPr>
                <w:sz w:val="20"/>
                <w:szCs w:val="20"/>
              </w:rPr>
              <w:t xml:space="preserve"> объекты культурно-бытового, социального и коммунального обслуживания;</w:t>
            </w:r>
          </w:p>
          <w:p w:rsidR="00995C42" w:rsidRPr="00213558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213558">
              <w:rPr>
                <w:sz w:val="20"/>
                <w:szCs w:val="20"/>
              </w:rPr>
              <w:t xml:space="preserve"> объекты спортивного и развлекательного назначения;</w:t>
            </w:r>
          </w:p>
          <w:p w:rsidR="00995C42" w:rsidRPr="00213558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213558">
              <w:rPr>
                <w:sz w:val="20"/>
                <w:szCs w:val="20"/>
              </w:rPr>
              <w:t xml:space="preserve"> жилые помещения в зданиях смешанного использования, на верхних этажах над помещениями, где разрешена коммерческая деятельность;</w:t>
            </w:r>
          </w:p>
          <w:p w:rsidR="00995C42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213558">
              <w:rPr>
                <w:sz w:val="20"/>
                <w:szCs w:val="20"/>
              </w:rPr>
              <w:t xml:space="preserve"> центры социального обслуживания населения;</w:t>
            </w:r>
          </w:p>
          <w:p w:rsidR="00995C42" w:rsidRPr="00213558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фельдшерско-акушерские пункты;</w:t>
            </w:r>
          </w:p>
          <w:p w:rsidR="00995C42" w:rsidRPr="00213558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Pr="00213558">
              <w:rPr>
                <w:sz w:val="20"/>
                <w:szCs w:val="20"/>
              </w:rPr>
              <w:t xml:space="preserve"> библиотеки;</w:t>
            </w:r>
          </w:p>
          <w:p w:rsidR="00995C42" w:rsidRPr="00213558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</w:t>
            </w:r>
            <w:r w:rsidRPr="00213558">
              <w:rPr>
                <w:sz w:val="20"/>
                <w:szCs w:val="20"/>
              </w:rPr>
              <w:t xml:space="preserve"> предприятия связи;</w:t>
            </w:r>
          </w:p>
          <w:p w:rsidR="00995C42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</w:t>
            </w:r>
            <w:r w:rsidRPr="00213558">
              <w:rPr>
                <w:sz w:val="20"/>
                <w:szCs w:val="20"/>
              </w:rPr>
              <w:t xml:space="preserve"> объекты торговли</w:t>
            </w:r>
            <w:r>
              <w:rPr>
                <w:sz w:val="20"/>
                <w:szCs w:val="20"/>
              </w:rPr>
              <w:t>;</w:t>
            </w:r>
          </w:p>
          <w:p w:rsidR="00995C42" w:rsidRPr="00213558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10) объекты </w:t>
            </w:r>
            <w:r w:rsidRPr="00213558">
              <w:rPr>
                <w:sz w:val="20"/>
                <w:szCs w:val="20"/>
              </w:rPr>
              <w:t>общественного питания (кафе, закусочные, столовые);</w:t>
            </w:r>
          </w:p>
          <w:p w:rsidR="00995C42" w:rsidRPr="00213558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11)</w:t>
            </w:r>
            <w:r w:rsidRPr="00213558">
              <w:rPr>
                <w:sz w:val="20"/>
                <w:szCs w:val="20"/>
              </w:rPr>
              <w:t xml:space="preserve"> рынки открытые, мини-рынки;</w:t>
            </w:r>
          </w:p>
          <w:p w:rsidR="00995C42" w:rsidRPr="00213558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12)</w:t>
            </w:r>
            <w:r w:rsidRPr="00213558">
              <w:rPr>
                <w:sz w:val="20"/>
                <w:szCs w:val="20"/>
              </w:rPr>
              <w:t xml:space="preserve"> юридические учреждения;</w:t>
            </w:r>
          </w:p>
          <w:p w:rsidR="00995C42" w:rsidRPr="00213558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13)</w:t>
            </w:r>
            <w:r w:rsidRPr="00213558">
              <w:rPr>
                <w:sz w:val="20"/>
                <w:szCs w:val="20"/>
              </w:rPr>
              <w:t xml:space="preserve"> отделения банков;</w:t>
            </w:r>
          </w:p>
          <w:p w:rsidR="00995C42" w:rsidRPr="00213558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14)</w:t>
            </w:r>
            <w:r w:rsidRPr="00213558">
              <w:rPr>
                <w:sz w:val="20"/>
                <w:szCs w:val="20"/>
              </w:rPr>
              <w:t xml:space="preserve"> стоматологические кабинеты;</w:t>
            </w:r>
          </w:p>
          <w:p w:rsidR="00995C42" w:rsidRPr="00213558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15)</w:t>
            </w:r>
            <w:r w:rsidRPr="00213558">
              <w:rPr>
                <w:sz w:val="20"/>
                <w:szCs w:val="20"/>
              </w:rPr>
              <w:t xml:space="preserve"> гостиницы;</w:t>
            </w:r>
          </w:p>
          <w:p w:rsidR="00995C42" w:rsidRPr="00213558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16)</w:t>
            </w:r>
            <w:r w:rsidRPr="00213558">
              <w:rPr>
                <w:sz w:val="20"/>
                <w:szCs w:val="20"/>
              </w:rPr>
              <w:t xml:space="preserve"> объекты, связанные с отправлением культа;</w:t>
            </w:r>
          </w:p>
          <w:p w:rsidR="00995C42" w:rsidRPr="00DC7426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17)</w:t>
            </w:r>
            <w:r w:rsidRPr="00213558">
              <w:rPr>
                <w:sz w:val="20"/>
                <w:szCs w:val="20"/>
              </w:rPr>
              <w:t xml:space="preserve"> клубы</w:t>
            </w:r>
            <w:r>
              <w:rPr>
                <w:sz w:val="20"/>
                <w:szCs w:val="20"/>
              </w:rPr>
              <w:t>, центры культуры и досуга.</w:t>
            </w:r>
          </w:p>
        </w:tc>
        <w:tc>
          <w:tcPr>
            <w:tcW w:w="3359" w:type="dxa"/>
          </w:tcPr>
          <w:p w:rsidR="00995C42" w:rsidRPr="001F26B4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парки, скверы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бульвары, площадки для проведения массовых мероприятий;</w:t>
            </w:r>
          </w:p>
          <w:p w:rsidR="00995C42" w:rsidRPr="001F26B4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наземные стоянки автомоб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лей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у общественных зданий;</w:t>
            </w:r>
          </w:p>
          <w:p w:rsidR="00995C42" w:rsidRPr="004A4E2C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A4E2C">
              <w:rPr>
                <w:sz w:val="20"/>
                <w:szCs w:val="20"/>
              </w:rPr>
              <w:t>) киоски, павильоны розничной торговли и обслуживания населения общей площадью не более 150 кв. м;</w:t>
            </w:r>
          </w:p>
          <w:p w:rsidR="00995C42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малые архитектурные формы;</w:t>
            </w:r>
          </w:p>
          <w:p w:rsidR="00995C42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1F26B4">
              <w:rPr>
                <w:sz w:val="20"/>
                <w:szCs w:val="20"/>
              </w:rPr>
              <w:t>общественные туалеты;</w:t>
            </w:r>
          </w:p>
          <w:p w:rsidR="00995C42" w:rsidRPr="001F26B4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4A4E2C">
              <w:rPr>
                <w:sz w:val="20"/>
                <w:szCs w:val="20"/>
              </w:rPr>
              <w:t>объекты инженерной инфраструктуры, обслуживающей разрешенные виды деятельности.</w:t>
            </w:r>
          </w:p>
          <w:p w:rsidR="00995C42" w:rsidRPr="001E723B" w:rsidRDefault="00995C42" w:rsidP="00995C42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404" w:type="dxa"/>
          </w:tcPr>
          <w:p w:rsidR="00995C42" w:rsidRPr="001F26B4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1F26B4">
              <w:rPr>
                <w:sz w:val="20"/>
                <w:szCs w:val="20"/>
              </w:rPr>
              <w:t>многоквартирные жилые дома преимущественно с учреждениями обслуживания;</w:t>
            </w:r>
          </w:p>
          <w:p w:rsidR="00995C42" w:rsidRPr="001F26B4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1F26B4">
              <w:rPr>
                <w:sz w:val="20"/>
                <w:szCs w:val="20"/>
              </w:rPr>
              <w:t xml:space="preserve"> участковые пункты полиции;</w:t>
            </w:r>
          </w:p>
          <w:p w:rsidR="00995C42" w:rsidRPr="001F26B4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1F26B4">
              <w:rPr>
                <w:sz w:val="20"/>
                <w:szCs w:val="20"/>
              </w:rPr>
              <w:t xml:space="preserve"> сооружения для постоянного хранения транспортных средств;</w:t>
            </w:r>
          </w:p>
          <w:p w:rsidR="00995C42" w:rsidRDefault="00995C42" w:rsidP="00995C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625EE5">
              <w:rPr>
                <w:sz w:val="20"/>
                <w:szCs w:val="20"/>
              </w:rPr>
              <w:t>индивидуальные жилые дома с приквартирными участками без возможности содержания скота и птицы</w:t>
            </w:r>
            <w:r>
              <w:rPr>
                <w:sz w:val="20"/>
                <w:szCs w:val="20"/>
              </w:rPr>
              <w:t>.</w:t>
            </w:r>
          </w:p>
        </w:tc>
      </w:tr>
      <w:tr w:rsidR="003403EB" w:rsidRPr="00501C8D">
        <w:trPr>
          <w:gridAfter w:val="1"/>
          <w:wAfter w:w="15" w:type="dxa"/>
        </w:trPr>
        <w:tc>
          <w:tcPr>
            <w:tcW w:w="1321" w:type="dxa"/>
            <w:shd w:val="clear" w:color="auto" w:fill="E0E0E0"/>
          </w:tcPr>
          <w:p w:rsidR="003403EB" w:rsidRPr="00501C8D" w:rsidRDefault="003403EB" w:rsidP="00C55CAD">
            <w:pPr>
              <w:jc w:val="center"/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t>СХ (З)</w:t>
            </w:r>
          </w:p>
        </w:tc>
        <w:tc>
          <w:tcPr>
            <w:tcW w:w="2641" w:type="dxa"/>
            <w:shd w:val="clear" w:color="auto" w:fill="E0E0E0"/>
          </w:tcPr>
          <w:p w:rsidR="003403EB" w:rsidRPr="00501C8D" w:rsidRDefault="003403EB" w:rsidP="00C55CAD">
            <w:pPr>
              <w:jc w:val="center"/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t>Сельскохозяйственная (з</w:t>
            </w:r>
            <w:r w:rsidRPr="00501C8D">
              <w:rPr>
                <w:b/>
                <w:sz w:val="20"/>
                <w:szCs w:val="20"/>
              </w:rPr>
              <w:t>а</w:t>
            </w:r>
            <w:r w:rsidRPr="00501C8D">
              <w:rPr>
                <w:b/>
                <w:sz w:val="20"/>
                <w:szCs w:val="20"/>
              </w:rPr>
              <w:t>щитная) зона</w:t>
            </w:r>
          </w:p>
        </w:tc>
        <w:tc>
          <w:tcPr>
            <w:tcW w:w="11143" w:type="dxa"/>
            <w:gridSpan w:val="4"/>
            <w:shd w:val="clear" w:color="auto" w:fill="E0E0E0"/>
          </w:tcPr>
          <w:p w:rsidR="003403EB" w:rsidRPr="00501C8D" w:rsidRDefault="00995C42" w:rsidP="00995C4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Организация </w:t>
            </w:r>
            <w:r w:rsidR="003403EB" w:rsidRPr="00501C8D">
              <w:rPr>
                <w:b/>
                <w:sz w:val="20"/>
                <w:szCs w:val="20"/>
              </w:rPr>
              <w:t>санитар</w:t>
            </w:r>
            <w:r>
              <w:rPr>
                <w:b/>
                <w:sz w:val="20"/>
                <w:szCs w:val="20"/>
              </w:rPr>
              <w:t xml:space="preserve">но-защитных зон от предприятий и </w:t>
            </w:r>
            <w:r w:rsidR="003403EB" w:rsidRPr="00501C8D">
              <w:rPr>
                <w:b/>
                <w:sz w:val="20"/>
                <w:szCs w:val="20"/>
              </w:rPr>
              <w:t>со</w:t>
            </w:r>
            <w:r>
              <w:rPr>
                <w:b/>
                <w:sz w:val="20"/>
                <w:szCs w:val="20"/>
              </w:rPr>
              <w:t xml:space="preserve">оружений сельскохозяйственного </w:t>
            </w:r>
            <w:r w:rsidR="003403EB" w:rsidRPr="00501C8D">
              <w:rPr>
                <w:b/>
                <w:sz w:val="20"/>
                <w:szCs w:val="20"/>
              </w:rPr>
              <w:t>производства с технологическими процессами, являющимися источниками выделен</w:t>
            </w:r>
            <w:r>
              <w:rPr>
                <w:b/>
                <w:sz w:val="20"/>
                <w:szCs w:val="20"/>
              </w:rPr>
              <w:t xml:space="preserve">ия производственных вредностей </w:t>
            </w:r>
            <w:r w:rsidR="003403EB" w:rsidRPr="00501C8D">
              <w:rPr>
                <w:b/>
                <w:sz w:val="20"/>
                <w:szCs w:val="20"/>
              </w:rPr>
              <w:t>в окр</w:t>
            </w:r>
            <w:r w:rsidR="003403EB" w:rsidRPr="00501C8D">
              <w:rPr>
                <w:b/>
                <w:sz w:val="20"/>
                <w:szCs w:val="20"/>
              </w:rPr>
              <w:t>у</w:t>
            </w:r>
            <w:r>
              <w:rPr>
                <w:b/>
                <w:sz w:val="20"/>
                <w:szCs w:val="20"/>
              </w:rPr>
              <w:t xml:space="preserve">жающую </w:t>
            </w:r>
            <w:r w:rsidR="003403EB" w:rsidRPr="00501C8D">
              <w:rPr>
                <w:b/>
                <w:sz w:val="20"/>
                <w:szCs w:val="20"/>
              </w:rPr>
              <w:t>ср</w:t>
            </w:r>
            <w:r w:rsidR="003403EB" w:rsidRPr="00501C8D">
              <w:rPr>
                <w:b/>
                <w:sz w:val="20"/>
                <w:szCs w:val="20"/>
              </w:rPr>
              <w:t>е</w:t>
            </w:r>
            <w:r w:rsidR="003403EB" w:rsidRPr="00501C8D">
              <w:rPr>
                <w:b/>
                <w:sz w:val="20"/>
                <w:szCs w:val="20"/>
              </w:rPr>
              <w:t>ду, в том числе:</w:t>
            </w:r>
            <w:r w:rsidR="003403EB" w:rsidRPr="00501C8D">
              <w:rPr>
                <w:sz w:val="20"/>
                <w:szCs w:val="20"/>
              </w:rPr>
              <w:t xml:space="preserve"> </w:t>
            </w:r>
          </w:p>
        </w:tc>
      </w:tr>
      <w:tr w:rsidR="00995C42" w:rsidRPr="00501C8D" w:rsidTr="00E545DE">
        <w:trPr>
          <w:gridAfter w:val="1"/>
          <w:wAfter w:w="15" w:type="dxa"/>
          <w:trHeight w:val="492"/>
        </w:trPr>
        <w:tc>
          <w:tcPr>
            <w:tcW w:w="1321" w:type="dxa"/>
          </w:tcPr>
          <w:p w:rsidR="00995C42" w:rsidRPr="00501C8D" w:rsidRDefault="00995C42" w:rsidP="00995C42">
            <w:pPr>
              <w:jc w:val="center"/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t>СХ (З)-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641" w:type="dxa"/>
          </w:tcPr>
          <w:p w:rsidR="00995C42" w:rsidRPr="00501C8D" w:rsidRDefault="00995C42" w:rsidP="00995C42">
            <w:pPr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t>Сельск</w:t>
            </w:r>
            <w:r>
              <w:rPr>
                <w:b/>
                <w:sz w:val="20"/>
                <w:szCs w:val="20"/>
              </w:rPr>
              <w:t xml:space="preserve">охозяйственная (защитная) зона </w:t>
            </w:r>
            <w:r w:rsidRPr="00501C8D">
              <w:rPr>
                <w:b/>
                <w:sz w:val="20"/>
                <w:szCs w:val="20"/>
                <w:lang w:val="en-US"/>
              </w:rPr>
              <w:t>I</w:t>
            </w:r>
            <w:r>
              <w:rPr>
                <w:b/>
                <w:sz w:val="20"/>
                <w:szCs w:val="20"/>
                <w:lang w:val="en-US"/>
              </w:rPr>
              <w:t>II</w:t>
            </w:r>
            <w:r w:rsidRPr="00501C8D">
              <w:rPr>
                <w:b/>
                <w:sz w:val="20"/>
                <w:szCs w:val="20"/>
              </w:rPr>
              <w:t xml:space="preserve"> кла</w:t>
            </w:r>
            <w:r w:rsidRPr="00501C8D">
              <w:rPr>
                <w:b/>
                <w:sz w:val="20"/>
                <w:szCs w:val="20"/>
              </w:rPr>
              <w:t>с</w:t>
            </w:r>
            <w:r w:rsidRPr="00501C8D">
              <w:rPr>
                <w:b/>
                <w:sz w:val="20"/>
                <w:szCs w:val="20"/>
              </w:rPr>
              <w:t xml:space="preserve">са </w:t>
            </w:r>
          </w:p>
        </w:tc>
        <w:tc>
          <w:tcPr>
            <w:tcW w:w="4318" w:type="dxa"/>
            <w:vMerge w:val="restart"/>
            <w:tcBorders>
              <w:bottom w:val="single" w:sz="4" w:space="0" w:color="auto"/>
            </w:tcBorders>
          </w:tcPr>
          <w:p w:rsidR="00995C42" w:rsidRPr="00EB79B0" w:rsidRDefault="00995C42" w:rsidP="00995C42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1) </w:t>
            </w:r>
            <w:r>
              <w:rPr>
                <w:sz w:val="20"/>
                <w:szCs w:val="20"/>
              </w:rPr>
              <w:t xml:space="preserve">объекты и сооружения инженерной </w:t>
            </w:r>
            <w:r w:rsidRPr="00EB79B0">
              <w:rPr>
                <w:sz w:val="20"/>
                <w:szCs w:val="20"/>
              </w:rPr>
              <w:t>инфр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структуры</w:t>
            </w:r>
            <w:r>
              <w:rPr>
                <w:sz w:val="20"/>
                <w:szCs w:val="20"/>
              </w:rPr>
              <w:t>;</w:t>
            </w:r>
          </w:p>
          <w:p w:rsidR="00995C42" w:rsidRPr="00EB79B0" w:rsidRDefault="00995C42" w:rsidP="00995C42">
            <w:pPr>
              <w:ind w:left="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2) </w:t>
            </w:r>
            <w:r w:rsidRPr="00EB79B0">
              <w:rPr>
                <w:sz w:val="20"/>
                <w:szCs w:val="20"/>
              </w:rPr>
              <w:t>древесно-кустарниковая раст</w:t>
            </w:r>
            <w:r w:rsidRPr="00EB79B0">
              <w:rPr>
                <w:sz w:val="20"/>
                <w:szCs w:val="20"/>
              </w:rPr>
              <w:t>и</w:t>
            </w:r>
            <w:r w:rsidRPr="00EB79B0">
              <w:rPr>
                <w:sz w:val="20"/>
                <w:szCs w:val="20"/>
              </w:rPr>
              <w:t>тельность;</w:t>
            </w:r>
          </w:p>
          <w:p w:rsidR="00995C42" w:rsidRPr="00EB79B0" w:rsidRDefault="00995C42" w:rsidP="00995C42">
            <w:pPr>
              <w:ind w:left="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поля, огороды, сады и </w:t>
            </w:r>
            <w:r w:rsidRPr="00EB79B0">
              <w:rPr>
                <w:sz w:val="20"/>
                <w:szCs w:val="20"/>
              </w:rPr>
              <w:t>плодопитомники</w:t>
            </w:r>
            <w:r>
              <w:rPr>
                <w:sz w:val="20"/>
                <w:szCs w:val="20"/>
              </w:rPr>
              <w:t>.</w:t>
            </w:r>
            <w:r w:rsidRPr="00EB79B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21" w:type="dxa"/>
            <w:gridSpan w:val="2"/>
            <w:vMerge w:val="restart"/>
            <w:tcBorders>
              <w:bottom w:val="single" w:sz="4" w:space="0" w:color="auto"/>
            </w:tcBorders>
          </w:tcPr>
          <w:p w:rsidR="00995C42" w:rsidRDefault="00995C42" w:rsidP="00995C42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1) инженерные сети;</w:t>
            </w:r>
          </w:p>
          <w:p w:rsidR="00995C42" w:rsidRDefault="00995C42" w:rsidP="00995C42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дороги, подъезды;</w:t>
            </w:r>
          </w:p>
          <w:p w:rsidR="00995C42" w:rsidRPr="00EB79B0" w:rsidRDefault="00995C42" w:rsidP="00995C42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3) мелиоративные системы.</w:t>
            </w:r>
          </w:p>
          <w:p w:rsidR="00995C42" w:rsidRPr="00EB79B0" w:rsidRDefault="00995C42" w:rsidP="00995C42">
            <w:pPr>
              <w:rPr>
                <w:sz w:val="20"/>
                <w:szCs w:val="20"/>
              </w:rPr>
            </w:pPr>
          </w:p>
        </w:tc>
        <w:tc>
          <w:tcPr>
            <w:tcW w:w="3404" w:type="dxa"/>
            <w:vMerge w:val="restart"/>
            <w:tcBorders>
              <w:bottom w:val="single" w:sz="4" w:space="0" w:color="auto"/>
            </w:tcBorders>
          </w:tcPr>
          <w:p w:rsidR="00995C42" w:rsidRPr="00EB79B0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Предприятия и производственные комплексы сельскохозяйственного</w:t>
            </w:r>
            <w:r w:rsidRPr="00EB79B0">
              <w:rPr>
                <w:sz w:val="20"/>
                <w:szCs w:val="20"/>
              </w:rPr>
              <w:t xml:space="preserve"> </w:t>
            </w:r>
            <w:r w:rsidRPr="00EB79B0">
              <w:rPr>
                <w:sz w:val="20"/>
                <w:szCs w:val="20"/>
              </w:rPr>
              <w:lastRenderedPageBreak/>
              <w:t xml:space="preserve">назначения </w:t>
            </w:r>
            <w:r>
              <w:rPr>
                <w:sz w:val="20"/>
                <w:szCs w:val="20"/>
              </w:rPr>
              <w:t>класса опасности с размером СЗЗ меньше установленной в соответствующей зоне.</w:t>
            </w:r>
          </w:p>
        </w:tc>
      </w:tr>
      <w:tr w:rsidR="003403EB" w:rsidRPr="00501C8D">
        <w:trPr>
          <w:gridAfter w:val="1"/>
          <w:wAfter w:w="15" w:type="dxa"/>
          <w:trHeight w:val="505"/>
        </w:trPr>
        <w:tc>
          <w:tcPr>
            <w:tcW w:w="1321" w:type="dxa"/>
          </w:tcPr>
          <w:p w:rsidR="003403EB" w:rsidRPr="00501C8D" w:rsidRDefault="003403EB" w:rsidP="00C55CAD">
            <w:pPr>
              <w:jc w:val="center"/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lastRenderedPageBreak/>
              <w:t>СХ (З)-4</w:t>
            </w:r>
          </w:p>
        </w:tc>
        <w:tc>
          <w:tcPr>
            <w:tcW w:w="2641" w:type="dxa"/>
          </w:tcPr>
          <w:p w:rsidR="003403EB" w:rsidRPr="00501C8D" w:rsidRDefault="003403EB" w:rsidP="00C55CAD">
            <w:pPr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t xml:space="preserve">Сельскохозяйственная (защитная) зона </w:t>
            </w:r>
            <w:r w:rsidRPr="00501C8D">
              <w:rPr>
                <w:b/>
                <w:sz w:val="20"/>
                <w:szCs w:val="20"/>
                <w:lang w:val="en-US"/>
              </w:rPr>
              <w:t>IV</w:t>
            </w:r>
            <w:r w:rsidRPr="00501C8D">
              <w:rPr>
                <w:b/>
                <w:sz w:val="20"/>
                <w:szCs w:val="20"/>
              </w:rPr>
              <w:t xml:space="preserve"> кла</w:t>
            </w:r>
            <w:r w:rsidRPr="00501C8D">
              <w:rPr>
                <w:b/>
                <w:sz w:val="20"/>
                <w:szCs w:val="20"/>
              </w:rPr>
              <w:t>с</w:t>
            </w:r>
            <w:r w:rsidRPr="00501C8D">
              <w:rPr>
                <w:b/>
                <w:sz w:val="20"/>
                <w:szCs w:val="20"/>
              </w:rPr>
              <w:t xml:space="preserve">са </w:t>
            </w:r>
          </w:p>
        </w:tc>
        <w:tc>
          <w:tcPr>
            <w:tcW w:w="4318" w:type="dxa"/>
            <w:vMerge/>
            <w:shd w:val="clear" w:color="auto" w:fill="auto"/>
          </w:tcPr>
          <w:p w:rsidR="003403EB" w:rsidRPr="00501C8D" w:rsidRDefault="003403EB" w:rsidP="00C55CAD">
            <w:pPr>
              <w:ind w:left="42"/>
              <w:jc w:val="both"/>
              <w:rPr>
                <w:sz w:val="20"/>
                <w:szCs w:val="20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:rsidR="003403EB" w:rsidRPr="00501C8D" w:rsidRDefault="003403EB" w:rsidP="00C55CAD">
            <w:pPr>
              <w:rPr>
                <w:sz w:val="20"/>
                <w:szCs w:val="20"/>
              </w:rPr>
            </w:pPr>
          </w:p>
        </w:tc>
        <w:tc>
          <w:tcPr>
            <w:tcW w:w="3404" w:type="dxa"/>
            <w:vMerge/>
            <w:shd w:val="clear" w:color="auto" w:fill="auto"/>
          </w:tcPr>
          <w:p w:rsidR="003403EB" w:rsidRPr="00501C8D" w:rsidRDefault="003403EB" w:rsidP="00C55CAD">
            <w:pPr>
              <w:rPr>
                <w:sz w:val="20"/>
                <w:szCs w:val="20"/>
              </w:rPr>
            </w:pPr>
          </w:p>
        </w:tc>
      </w:tr>
      <w:tr w:rsidR="003403EB" w:rsidRPr="00501C8D">
        <w:trPr>
          <w:gridAfter w:val="1"/>
          <w:wAfter w:w="15" w:type="dxa"/>
          <w:trHeight w:val="491"/>
        </w:trPr>
        <w:tc>
          <w:tcPr>
            <w:tcW w:w="1321" w:type="dxa"/>
          </w:tcPr>
          <w:p w:rsidR="003403EB" w:rsidRPr="00501C8D" w:rsidRDefault="003403EB" w:rsidP="002444F0">
            <w:pPr>
              <w:jc w:val="center"/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lastRenderedPageBreak/>
              <w:t>СХ (З)-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641" w:type="dxa"/>
          </w:tcPr>
          <w:p w:rsidR="003403EB" w:rsidRPr="00501C8D" w:rsidRDefault="003403EB" w:rsidP="002444F0">
            <w:pPr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t xml:space="preserve">Сельскохозяйственная (защитная) зона </w:t>
            </w:r>
            <w:r w:rsidRPr="00501C8D">
              <w:rPr>
                <w:b/>
                <w:sz w:val="20"/>
                <w:szCs w:val="20"/>
                <w:lang w:val="en-US"/>
              </w:rPr>
              <w:t>V</w:t>
            </w:r>
            <w:r w:rsidRPr="00501C8D">
              <w:rPr>
                <w:b/>
                <w:sz w:val="20"/>
                <w:szCs w:val="20"/>
              </w:rPr>
              <w:t xml:space="preserve"> кла</w:t>
            </w:r>
            <w:r w:rsidRPr="00501C8D">
              <w:rPr>
                <w:b/>
                <w:sz w:val="20"/>
                <w:szCs w:val="20"/>
              </w:rPr>
              <w:t>с</w:t>
            </w:r>
            <w:r w:rsidRPr="00501C8D">
              <w:rPr>
                <w:b/>
                <w:sz w:val="20"/>
                <w:szCs w:val="20"/>
              </w:rPr>
              <w:t xml:space="preserve">са </w:t>
            </w:r>
          </w:p>
        </w:tc>
        <w:tc>
          <w:tcPr>
            <w:tcW w:w="4318" w:type="dxa"/>
            <w:vMerge/>
            <w:shd w:val="clear" w:color="auto" w:fill="auto"/>
          </w:tcPr>
          <w:p w:rsidR="003403EB" w:rsidRPr="00501C8D" w:rsidRDefault="003403EB" w:rsidP="00C55CAD">
            <w:pPr>
              <w:ind w:left="42"/>
              <w:jc w:val="both"/>
              <w:rPr>
                <w:sz w:val="20"/>
                <w:szCs w:val="20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:rsidR="003403EB" w:rsidRPr="00501C8D" w:rsidRDefault="003403EB" w:rsidP="00C55CAD">
            <w:pPr>
              <w:rPr>
                <w:sz w:val="20"/>
                <w:szCs w:val="20"/>
              </w:rPr>
            </w:pPr>
          </w:p>
        </w:tc>
        <w:tc>
          <w:tcPr>
            <w:tcW w:w="3404" w:type="dxa"/>
            <w:vMerge/>
            <w:shd w:val="clear" w:color="auto" w:fill="auto"/>
          </w:tcPr>
          <w:p w:rsidR="003403EB" w:rsidRPr="00501C8D" w:rsidRDefault="003403EB" w:rsidP="00C55CAD">
            <w:pPr>
              <w:rPr>
                <w:sz w:val="20"/>
                <w:szCs w:val="20"/>
              </w:rPr>
            </w:pPr>
          </w:p>
        </w:tc>
      </w:tr>
    </w:tbl>
    <w:p w:rsidR="003403EB" w:rsidRDefault="003403EB"/>
    <w:tbl>
      <w:tblPr>
        <w:tblW w:w="15111" w:type="dxa"/>
        <w:tblInd w:w="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1"/>
        <w:gridCol w:w="2620"/>
        <w:gridCol w:w="27"/>
        <w:gridCol w:w="4340"/>
        <w:gridCol w:w="3373"/>
        <w:gridCol w:w="3430"/>
      </w:tblGrid>
      <w:tr w:rsidR="00995C42" w:rsidRPr="00501C8D" w:rsidTr="00E545DE">
        <w:trPr>
          <w:trHeight w:val="757"/>
        </w:trPr>
        <w:tc>
          <w:tcPr>
            <w:tcW w:w="1321" w:type="dxa"/>
            <w:shd w:val="clear" w:color="auto" w:fill="E0E0E0"/>
          </w:tcPr>
          <w:p w:rsidR="00995C42" w:rsidRDefault="00995C42" w:rsidP="00995C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(У)</w:t>
            </w:r>
          </w:p>
        </w:tc>
        <w:tc>
          <w:tcPr>
            <w:tcW w:w="2647" w:type="dxa"/>
            <w:gridSpan w:val="2"/>
            <w:shd w:val="clear" w:color="auto" w:fill="E6E6E6"/>
          </w:tcPr>
          <w:p w:rsidR="00995C42" w:rsidRPr="005474F4" w:rsidRDefault="00995C42" w:rsidP="00995C42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Зона специального н</w:t>
            </w:r>
            <w:r w:rsidRPr="005474F4">
              <w:rPr>
                <w:b/>
                <w:sz w:val="20"/>
                <w:szCs w:val="20"/>
              </w:rPr>
              <w:t>а</w:t>
            </w:r>
            <w:r w:rsidRPr="005474F4">
              <w:rPr>
                <w:b/>
                <w:sz w:val="20"/>
                <w:szCs w:val="20"/>
              </w:rPr>
              <w:t xml:space="preserve">значения </w:t>
            </w:r>
          </w:p>
          <w:p w:rsidR="00995C42" w:rsidRPr="005474F4" w:rsidRDefault="00995C42" w:rsidP="00995C42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(утилизацио</w:t>
            </w:r>
            <w:r w:rsidRPr="005474F4">
              <w:rPr>
                <w:b/>
                <w:sz w:val="20"/>
                <w:szCs w:val="20"/>
              </w:rPr>
              <w:t>н</w:t>
            </w:r>
            <w:r w:rsidRPr="005474F4">
              <w:rPr>
                <w:b/>
                <w:sz w:val="20"/>
                <w:szCs w:val="20"/>
              </w:rPr>
              <w:t>ная)</w:t>
            </w:r>
          </w:p>
        </w:tc>
        <w:tc>
          <w:tcPr>
            <w:tcW w:w="11143" w:type="dxa"/>
            <w:gridSpan w:val="3"/>
            <w:shd w:val="clear" w:color="auto" w:fill="E6E6E6"/>
          </w:tcPr>
          <w:p w:rsidR="00995C42" w:rsidRPr="005474F4" w:rsidRDefault="00995C42" w:rsidP="00995C42">
            <w:pPr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Застройка и использование территории предприятиями и сооружениями санитарно – технического н</w:t>
            </w:r>
            <w:r w:rsidRPr="005474F4">
              <w:rPr>
                <w:b/>
                <w:sz w:val="20"/>
                <w:szCs w:val="20"/>
              </w:rPr>
              <w:t>а</w:t>
            </w:r>
            <w:r w:rsidRPr="005474F4">
              <w:rPr>
                <w:b/>
                <w:sz w:val="20"/>
                <w:szCs w:val="20"/>
              </w:rPr>
              <w:t>значения, являющимися источниками выделения производственных вредностей в окружающую среду, и организация санитарно-защитных зон от этих предприятий и сооружений.  Отнес</w:t>
            </w:r>
            <w:r w:rsidRPr="005474F4">
              <w:rPr>
                <w:b/>
                <w:sz w:val="20"/>
                <w:szCs w:val="20"/>
              </w:rPr>
              <w:t>е</w:t>
            </w:r>
            <w:r w:rsidRPr="005474F4">
              <w:rPr>
                <w:b/>
                <w:sz w:val="20"/>
                <w:szCs w:val="20"/>
              </w:rPr>
              <w:t>ние территории к определенному классу производится в соответствии с санитарной классификацией, установленной Са</w:t>
            </w:r>
            <w:r w:rsidRPr="005474F4">
              <w:rPr>
                <w:b/>
                <w:sz w:val="20"/>
                <w:szCs w:val="20"/>
              </w:rPr>
              <w:t>н</w:t>
            </w:r>
            <w:r>
              <w:rPr>
                <w:b/>
                <w:sz w:val="20"/>
                <w:szCs w:val="20"/>
              </w:rPr>
              <w:t xml:space="preserve">ПиН 2.2.1/2.1.1.1031-01, в том </w:t>
            </w:r>
            <w:r w:rsidRPr="005474F4">
              <w:rPr>
                <w:b/>
                <w:sz w:val="20"/>
                <w:szCs w:val="20"/>
              </w:rPr>
              <w:t xml:space="preserve">числе: </w:t>
            </w:r>
          </w:p>
        </w:tc>
      </w:tr>
      <w:tr w:rsidR="00995C42" w:rsidRPr="00501C8D" w:rsidTr="00E545DE">
        <w:trPr>
          <w:trHeight w:val="757"/>
        </w:trPr>
        <w:tc>
          <w:tcPr>
            <w:tcW w:w="1321" w:type="dxa"/>
          </w:tcPr>
          <w:p w:rsidR="00995C42" w:rsidRDefault="00995C42" w:rsidP="00995C4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(З)-1(У)</w:t>
            </w:r>
          </w:p>
        </w:tc>
        <w:tc>
          <w:tcPr>
            <w:tcW w:w="2647" w:type="dxa"/>
            <w:gridSpan w:val="2"/>
          </w:tcPr>
          <w:p w:rsidR="00995C42" w:rsidRPr="005474F4" w:rsidRDefault="00995C42" w:rsidP="00995C42">
            <w:pPr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Зона специального н</w:t>
            </w:r>
            <w:r w:rsidRPr="005474F4">
              <w:rPr>
                <w:b/>
                <w:sz w:val="20"/>
                <w:szCs w:val="20"/>
              </w:rPr>
              <w:t>а</w:t>
            </w:r>
            <w:r w:rsidRPr="005474F4">
              <w:rPr>
                <w:b/>
                <w:sz w:val="20"/>
                <w:szCs w:val="20"/>
              </w:rPr>
              <w:t xml:space="preserve">значения (защитная) </w:t>
            </w:r>
            <w:r w:rsidRPr="005474F4">
              <w:rPr>
                <w:b/>
                <w:sz w:val="20"/>
                <w:szCs w:val="20"/>
                <w:lang w:val="en-US"/>
              </w:rPr>
              <w:t>I</w:t>
            </w:r>
            <w:r w:rsidRPr="005474F4">
              <w:rPr>
                <w:b/>
                <w:sz w:val="20"/>
                <w:szCs w:val="20"/>
              </w:rPr>
              <w:t xml:space="preserve"> класса (утилизацио</w:t>
            </w:r>
            <w:r w:rsidRPr="005474F4">
              <w:rPr>
                <w:b/>
                <w:sz w:val="20"/>
                <w:szCs w:val="20"/>
              </w:rPr>
              <w:t>н</w:t>
            </w:r>
            <w:r w:rsidRPr="005474F4">
              <w:rPr>
                <w:b/>
                <w:sz w:val="20"/>
                <w:szCs w:val="20"/>
              </w:rPr>
              <w:t>ная)</w:t>
            </w:r>
          </w:p>
        </w:tc>
        <w:tc>
          <w:tcPr>
            <w:tcW w:w="4340" w:type="dxa"/>
          </w:tcPr>
          <w:p w:rsidR="00995C42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древесно-кустарниковая </w:t>
            </w:r>
            <w:r w:rsidRPr="00EB79B0">
              <w:rPr>
                <w:sz w:val="20"/>
                <w:szCs w:val="20"/>
              </w:rPr>
              <w:t>раст</w:t>
            </w:r>
            <w:r w:rsidRPr="00EB79B0">
              <w:rPr>
                <w:sz w:val="20"/>
                <w:szCs w:val="20"/>
              </w:rPr>
              <w:t>и</w:t>
            </w:r>
            <w:r w:rsidRPr="00EB79B0">
              <w:rPr>
                <w:sz w:val="20"/>
                <w:szCs w:val="20"/>
              </w:rPr>
              <w:t>тельность</w:t>
            </w:r>
            <w:r>
              <w:rPr>
                <w:sz w:val="20"/>
                <w:szCs w:val="20"/>
              </w:rPr>
              <w:t>;</w:t>
            </w:r>
          </w:p>
          <w:p w:rsidR="00995C42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о</w:t>
            </w:r>
            <w:r w:rsidRPr="004C5CAD">
              <w:rPr>
                <w:sz w:val="20"/>
                <w:szCs w:val="20"/>
              </w:rPr>
              <w:t>существление хозяйственной деятельности, связанной с выращиванием сельскохозяйственных культур</w:t>
            </w:r>
            <w:r>
              <w:rPr>
                <w:sz w:val="20"/>
                <w:szCs w:val="20"/>
              </w:rPr>
              <w:t>,</w:t>
            </w:r>
            <w:r w:rsidRPr="005342CD">
              <w:t xml:space="preserve"> </w:t>
            </w:r>
            <w:r w:rsidRPr="004C5CAD">
              <w:rPr>
                <w:sz w:val="20"/>
                <w:szCs w:val="20"/>
              </w:rPr>
              <w:t>сенокошением, выпасом</w:t>
            </w:r>
            <w:r>
              <w:rPr>
                <w:sz w:val="20"/>
                <w:szCs w:val="20"/>
              </w:rPr>
              <w:t xml:space="preserve"> сельскохозяйственных животных;</w:t>
            </w:r>
          </w:p>
          <w:p w:rsidR="00995C42" w:rsidRPr="00EB79B0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объекты транспортной инфраструктуры: дороги, подъезды, стоянки.</w:t>
            </w:r>
          </w:p>
        </w:tc>
        <w:tc>
          <w:tcPr>
            <w:tcW w:w="3373" w:type="dxa"/>
          </w:tcPr>
          <w:p w:rsidR="00995C42" w:rsidRPr="00EB79B0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F67571">
              <w:rPr>
                <w:sz w:val="20"/>
                <w:szCs w:val="20"/>
              </w:rPr>
              <w:t>е предусмотрены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430" w:type="dxa"/>
          </w:tcPr>
          <w:p w:rsidR="00995C42" w:rsidRPr="00EB79B0" w:rsidRDefault="00995C42" w:rsidP="00995C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F67571">
              <w:rPr>
                <w:sz w:val="20"/>
                <w:szCs w:val="20"/>
              </w:rPr>
              <w:t>е предусмотрены</w:t>
            </w:r>
            <w:r>
              <w:rPr>
                <w:sz w:val="20"/>
                <w:szCs w:val="20"/>
              </w:rPr>
              <w:t>.</w:t>
            </w:r>
          </w:p>
        </w:tc>
      </w:tr>
      <w:tr w:rsidR="004F4932" w:rsidRPr="00501C8D">
        <w:trPr>
          <w:trHeight w:val="567"/>
        </w:trPr>
        <w:tc>
          <w:tcPr>
            <w:tcW w:w="1321" w:type="dxa"/>
            <w:shd w:val="clear" w:color="auto" w:fill="E6E6E6"/>
          </w:tcPr>
          <w:p w:rsidR="004F4932" w:rsidRPr="00501C8D" w:rsidRDefault="004F4932" w:rsidP="004F4932">
            <w:pPr>
              <w:jc w:val="center"/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t>ЗОП</w:t>
            </w:r>
          </w:p>
        </w:tc>
        <w:tc>
          <w:tcPr>
            <w:tcW w:w="2620" w:type="dxa"/>
            <w:shd w:val="clear" w:color="auto" w:fill="E6E6E6"/>
          </w:tcPr>
          <w:p w:rsidR="004F4932" w:rsidRPr="00501C8D" w:rsidRDefault="004F4932" w:rsidP="004F493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Зона </w:t>
            </w:r>
            <w:r w:rsidRPr="00501C8D">
              <w:rPr>
                <w:b/>
                <w:sz w:val="20"/>
                <w:szCs w:val="20"/>
              </w:rPr>
              <w:t>общего  польз</w:t>
            </w:r>
            <w:r w:rsidRPr="00501C8D">
              <w:rPr>
                <w:b/>
                <w:sz w:val="20"/>
                <w:szCs w:val="20"/>
              </w:rPr>
              <w:t>о</w:t>
            </w:r>
            <w:r w:rsidRPr="00501C8D">
              <w:rPr>
                <w:b/>
                <w:sz w:val="20"/>
                <w:szCs w:val="20"/>
              </w:rPr>
              <w:t>вания</w:t>
            </w:r>
          </w:p>
        </w:tc>
        <w:tc>
          <w:tcPr>
            <w:tcW w:w="11170" w:type="dxa"/>
            <w:gridSpan w:val="4"/>
            <w:shd w:val="clear" w:color="auto" w:fill="E6E6E6"/>
          </w:tcPr>
          <w:p w:rsidR="004F4932" w:rsidRPr="00501C8D" w:rsidRDefault="004F4932" w:rsidP="004F493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Застройка и использование территории для прокладки </w:t>
            </w:r>
            <w:r w:rsidRPr="00501C8D">
              <w:rPr>
                <w:b/>
                <w:sz w:val="20"/>
                <w:szCs w:val="20"/>
              </w:rPr>
              <w:t>лине</w:t>
            </w:r>
            <w:r w:rsidRPr="00501C8D">
              <w:rPr>
                <w:b/>
                <w:sz w:val="20"/>
                <w:szCs w:val="20"/>
              </w:rPr>
              <w:t>й</w:t>
            </w:r>
            <w:r>
              <w:rPr>
                <w:b/>
                <w:sz w:val="20"/>
                <w:szCs w:val="20"/>
              </w:rPr>
              <w:t xml:space="preserve">ных объектов транспортной и </w:t>
            </w:r>
            <w:r w:rsidRPr="00501C8D">
              <w:rPr>
                <w:b/>
                <w:sz w:val="20"/>
                <w:szCs w:val="20"/>
              </w:rPr>
              <w:t>инженерно</w:t>
            </w:r>
            <w:r>
              <w:rPr>
                <w:b/>
                <w:sz w:val="20"/>
                <w:szCs w:val="20"/>
              </w:rPr>
              <w:t xml:space="preserve">й инфраструктуры в границах </w:t>
            </w:r>
            <w:r w:rsidRPr="00501C8D">
              <w:rPr>
                <w:b/>
                <w:sz w:val="20"/>
                <w:szCs w:val="20"/>
              </w:rPr>
              <w:t>че</w:t>
            </w:r>
            <w:r>
              <w:rPr>
                <w:b/>
                <w:sz w:val="20"/>
                <w:szCs w:val="20"/>
              </w:rPr>
              <w:t>рты населенных</w:t>
            </w:r>
            <w:r w:rsidRPr="00501C8D">
              <w:rPr>
                <w:b/>
                <w:sz w:val="20"/>
                <w:szCs w:val="20"/>
              </w:rPr>
              <w:t xml:space="preserve"> пун</w:t>
            </w:r>
            <w:r w:rsidRPr="00501C8D">
              <w:rPr>
                <w:b/>
                <w:sz w:val="20"/>
                <w:szCs w:val="20"/>
              </w:rPr>
              <w:t>к</w:t>
            </w:r>
            <w:r w:rsidRPr="00501C8D">
              <w:rPr>
                <w:b/>
                <w:sz w:val="20"/>
                <w:szCs w:val="20"/>
              </w:rPr>
              <w:t>тов</w:t>
            </w:r>
          </w:p>
        </w:tc>
      </w:tr>
      <w:tr w:rsidR="004F4932" w:rsidRPr="00501C8D">
        <w:trPr>
          <w:trHeight w:val="1230"/>
        </w:trPr>
        <w:tc>
          <w:tcPr>
            <w:tcW w:w="1321" w:type="dxa"/>
          </w:tcPr>
          <w:p w:rsidR="004F4932" w:rsidRPr="00501C8D" w:rsidRDefault="004F4932" w:rsidP="004F493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20" w:type="dxa"/>
          </w:tcPr>
          <w:p w:rsidR="004F4932" w:rsidRPr="00912ED5" w:rsidRDefault="004F4932" w:rsidP="004F4932">
            <w:pPr>
              <w:rPr>
                <w:b/>
                <w:sz w:val="20"/>
                <w:szCs w:val="20"/>
              </w:rPr>
            </w:pPr>
            <w:r w:rsidRPr="00912ED5">
              <w:rPr>
                <w:color w:val="000000"/>
                <w:sz w:val="20"/>
                <w:szCs w:val="20"/>
                <w:highlight w:val="lightGray"/>
                <w:shd w:val="clear" w:color="auto" w:fill="FFFFFF"/>
              </w:rPr>
              <w:t xml:space="preserve">Действие градостроительного регламента не </w:t>
            </w:r>
            <w:r w:rsidRPr="00983AFF">
              <w:rPr>
                <w:color w:val="000000"/>
                <w:sz w:val="20"/>
                <w:szCs w:val="20"/>
                <w:highlight w:val="lightGray"/>
              </w:rPr>
              <w:t xml:space="preserve">распространяется </w:t>
            </w:r>
            <w:r w:rsidRPr="00983AFF">
              <w:rPr>
                <w:color w:val="000000"/>
                <w:sz w:val="20"/>
                <w:szCs w:val="20"/>
              </w:rPr>
              <w:t>на зону ЗОП.</w:t>
            </w:r>
          </w:p>
        </w:tc>
        <w:tc>
          <w:tcPr>
            <w:tcW w:w="4367" w:type="dxa"/>
            <w:gridSpan w:val="2"/>
          </w:tcPr>
          <w:p w:rsidR="004F4932" w:rsidRPr="005E0F0B" w:rsidRDefault="004F4932" w:rsidP="004F4932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1) улицы, площади, проезды;</w:t>
            </w:r>
          </w:p>
          <w:p w:rsidR="004F4932" w:rsidRPr="005E0F0B" w:rsidRDefault="004F4932" w:rsidP="004F4932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 xml:space="preserve">2) подземные и наземные инженерные коммуникации всех видов; </w:t>
            </w:r>
          </w:p>
          <w:p w:rsidR="004F4932" w:rsidRPr="005E0F0B" w:rsidRDefault="004F4932" w:rsidP="004F493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3) участки озеленения общего пользования;</w:t>
            </w:r>
          </w:p>
          <w:p w:rsidR="004F4932" w:rsidRPr="005E0F0B" w:rsidRDefault="004F4932" w:rsidP="004F493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4) скверы, аллеи, сады;</w:t>
            </w:r>
          </w:p>
          <w:p w:rsidR="004F4932" w:rsidRPr="005E0F0B" w:rsidRDefault="004F4932" w:rsidP="004F493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5) детские и спортивные площадки общего пользования;</w:t>
            </w:r>
          </w:p>
        </w:tc>
        <w:tc>
          <w:tcPr>
            <w:tcW w:w="3373" w:type="dxa"/>
          </w:tcPr>
          <w:p w:rsidR="004F4932" w:rsidRDefault="004F4932" w:rsidP="004F4932"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  <w:tc>
          <w:tcPr>
            <w:tcW w:w="3430" w:type="dxa"/>
          </w:tcPr>
          <w:p w:rsidR="004F4932" w:rsidRPr="00193A8D" w:rsidRDefault="004F4932" w:rsidP="004F4932">
            <w:pPr>
              <w:rPr>
                <w:sz w:val="20"/>
                <w:szCs w:val="20"/>
              </w:rPr>
            </w:pPr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</w:tr>
    </w:tbl>
    <w:p w:rsidR="000E0E32" w:rsidRDefault="000E0E32" w:rsidP="008B5BC6">
      <w:pPr>
        <w:pStyle w:val="ab"/>
        <w:rPr>
          <w:b/>
          <w:bCs/>
        </w:rPr>
        <w:sectPr w:rsidR="000E0E32" w:rsidSect="000E0E32">
          <w:pgSz w:w="16838" w:h="11906" w:orient="landscape" w:code="9"/>
          <w:pgMar w:top="1134" w:right="454" w:bottom="284" w:left="454" w:header="709" w:footer="709" w:gutter="0"/>
          <w:cols w:space="708"/>
          <w:docGrid w:linePitch="360"/>
        </w:sectPr>
      </w:pPr>
    </w:p>
    <w:p w:rsidR="004F4932" w:rsidRDefault="004F4932" w:rsidP="004F4932">
      <w:pPr>
        <w:pStyle w:val="ab"/>
        <w:rPr>
          <w:b/>
          <w:bCs/>
          <w:color w:val="000000"/>
          <w:shd w:val="clear" w:color="auto" w:fill="FFFFFF"/>
        </w:rPr>
      </w:pPr>
      <w:r w:rsidRPr="008B5BC6">
        <w:rPr>
          <w:b/>
          <w:bCs/>
        </w:rPr>
        <w:lastRenderedPageBreak/>
        <w:t xml:space="preserve">Глава </w:t>
      </w:r>
      <w:r>
        <w:rPr>
          <w:b/>
          <w:bCs/>
        </w:rPr>
        <w:t>4</w:t>
      </w:r>
      <w:r w:rsidRPr="008B5BC6">
        <w:rPr>
          <w:b/>
          <w:bCs/>
        </w:rPr>
        <w:t>.</w:t>
      </w:r>
      <w:r>
        <w:rPr>
          <w:b/>
          <w:bCs/>
        </w:rPr>
        <w:t xml:space="preserve"> </w:t>
      </w:r>
      <w:r w:rsidRPr="002022C3">
        <w:rPr>
          <w:b/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:rsidR="003A5277" w:rsidRDefault="003A5277" w:rsidP="004F4932">
      <w:pPr>
        <w:pStyle w:val="ab"/>
        <w:numPr>
          <w:ilvl w:val="0"/>
          <w:numId w:val="32"/>
        </w:numPr>
        <w:spacing w:after="0" w:afterAutospacing="0"/>
        <w:rPr>
          <w:b/>
          <w:bCs/>
          <w:sz w:val="28"/>
          <w:u w:val="single"/>
        </w:rPr>
      </w:pPr>
      <w:r>
        <w:rPr>
          <w:b/>
          <w:bCs/>
          <w:sz w:val="28"/>
          <w:szCs w:val="27"/>
          <w:u w:val="single"/>
        </w:rPr>
        <w:t xml:space="preserve">Ж-1 - </w:t>
      </w:r>
      <w:r>
        <w:rPr>
          <w:sz w:val="28"/>
          <w:szCs w:val="27"/>
          <w:u w:val="single"/>
        </w:rPr>
        <w:t>зона индивидуальной усадебной жилой застройки</w:t>
      </w:r>
      <w:r>
        <w:rPr>
          <w:b/>
          <w:bCs/>
          <w:sz w:val="28"/>
          <w:u w:val="single"/>
        </w:rPr>
        <w:t xml:space="preserve"> </w:t>
      </w:r>
    </w:p>
    <w:p w:rsidR="004F4932" w:rsidRPr="004F4932" w:rsidRDefault="004F4932" w:rsidP="004F4932">
      <w:pPr>
        <w:pStyle w:val="ab"/>
        <w:spacing w:before="0" w:beforeAutospacing="0" w:after="0" w:afterAutospacing="0"/>
        <w:jc w:val="right"/>
        <w:rPr>
          <w:bCs/>
        </w:rPr>
      </w:pPr>
      <w:r w:rsidRPr="004F4932">
        <w:rPr>
          <w:bCs/>
        </w:rPr>
        <w:t>Таблица 3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992"/>
        <w:gridCol w:w="2268"/>
        <w:gridCol w:w="2443"/>
      </w:tblGrid>
      <w:tr w:rsidR="004F4932" w:rsidTr="00E545DE">
        <w:tblPrEx>
          <w:tblCellMar>
            <w:top w:w="0" w:type="dxa"/>
            <w:bottom w:w="0" w:type="dxa"/>
          </w:tblCellMar>
        </w:tblPrEx>
        <w:tc>
          <w:tcPr>
            <w:tcW w:w="5495" w:type="dxa"/>
            <w:gridSpan w:val="2"/>
            <w:tcBorders>
              <w:bottom w:val="nil"/>
            </w:tcBorders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711" w:type="dxa"/>
            <w:gridSpan w:val="2"/>
            <w:shd w:val="clear" w:color="auto" w:fill="auto"/>
          </w:tcPr>
          <w:p w:rsidR="004F4932" w:rsidRDefault="004F4932" w:rsidP="00E545DE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4F4932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4932" w:rsidRDefault="004F4932" w:rsidP="00E545DE"/>
        </w:tc>
        <w:tc>
          <w:tcPr>
            <w:tcW w:w="2268" w:type="dxa"/>
            <w:shd w:val="clear" w:color="auto" w:fill="auto"/>
          </w:tcPr>
          <w:p w:rsidR="004F4932" w:rsidRDefault="004F4932" w:rsidP="00E545DE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443" w:type="dxa"/>
            <w:shd w:val="clear" w:color="auto" w:fill="auto"/>
          </w:tcPr>
          <w:p w:rsidR="004F4932" w:rsidRDefault="004F4932" w:rsidP="00E545DE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4F4932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443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4F4932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Default="004F4932" w:rsidP="00E545DE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земельных учас</w:t>
            </w:r>
            <w:r>
              <w:rPr>
                <w:sz w:val="20"/>
                <w:szCs w:val="15"/>
              </w:rPr>
              <w:t>т</w:t>
            </w:r>
            <w:r>
              <w:rPr>
                <w:sz w:val="20"/>
                <w:szCs w:val="15"/>
              </w:rPr>
              <w:t xml:space="preserve">ков на территориях жилой застройки </w:t>
            </w:r>
          </w:p>
        </w:tc>
        <w:tc>
          <w:tcPr>
            <w:tcW w:w="992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268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</w:tc>
      </w:tr>
      <w:tr w:rsidR="004F4932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Default="004F4932" w:rsidP="00E545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участка для индивидуального жилищного строительства:</w:t>
            </w:r>
          </w:p>
          <w:p w:rsidR="004F4932" w:rsidRDefault="004F4932" w:rsidP="00E545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4F4932" w:rsidRDefault="004F4932" w:rsidP="00E545DE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4F4932" w:rsidRPr="00C9746A" w:rsidRDefault="004F4932" w:rsidP="00E545DE">
            <w:pPr>
              <w:rPr>
                <w:sz w:val="20"/>
                <w:szCs w:val="20"/>
              </w:rPr>
            </w:pPr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4F4932" w:rsidRDefault="004F4932" w:rsidP="00E545DE">
            <w:pPr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  <w:rPr>
                <w:sz w:val="20"/>
              </w:rPr>
            </w:pPr>
            <w:r>
              <w:rPr>
                <w:sz w:val="20"/>
                <w:szCs w:val="15"/>
              </w:rPr>
              <w:t>кв</w:t>
            </w:r>
            <w:proofErr w:type="gramStart"/>
            <w:r>
              <w:rPr>
                <w:sz w:val="20"/>
                <w:szCs w:val="15"/>
              </w:rPr>
              <w:t>.м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4F4932" w:rsidRDefault="004F4932" w:rsidP="00E545DE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4F4932" w:rsidRDefault="004F4932" w:rsidP="00E545DE">
            <w:pPr>
              <w:rPr>
                <w:color w:val="000000"/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4F4932" w:rsidRDefault="004F4932" w:rsidP="00E545DE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4F4932" w:rsidRDefault="004F4932" w:rsidP="00E545DE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4F4932" w:rsidRPr="00020DD2" w:rsidRDefault="004F4932" w:rsidP="00E545DE">
            <w:pPr>
              <w:jc w:val="center"/>
              <w:rPr>
                <w:color w:val="000000"/>
                <w:sz w:val="20"/>
                <w:szCs w:val="15"/>
                <w:highlight w:val="yellow"/>
              </w:rPr>
            </w:pPr>
            <w:r>
              <w:rPr>
                <w:color w:val="000000"/>
                <w:sz w:val="20"/>
                <w:szCs w:val="15"/>
              </w:rPr>
              <w:t>200</w:t>
            </w:r>
          </w:p>
        </w:tc>
        <w:tc>
          <w:tcPr>
            <w:tcW w:w="2443" w:type="dxa"/>
            <w:shd w:val="clear" w:color="auto" w:fill="auto"/>
          </w:tcPr>
          <w:p w:rsidR="004F4932" w:rsidRDefault="004F4932" w:rsidP="00E545DE">
            <w:pPr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5000</w:t>
            </w: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Pr="00C9746A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</w:tc>
      </w:tr>
      <w:tr w:rsidR="004F4932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Pr="00C9746A" w:rsidRDefault="004F4932" w:rsidP="00E545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участка </w:t>
            </w:r>
            <w:r w:rsidRPr="00C9746A">
              <w:rPr>
                <w:sz w:val="20"/>
                <w:szCs w:val="20"/>
              </w:rPr>
              <w:t xml:space="preserve">на реконструируемых территориях </w:t>
            </w:r>
            <w:r>
              <w:rPr>
                <w:sz w:val="20"/>
                <w:szCs w:val="20"/>
              </w:rPr>
              <w:t xml:space="preserve">индивидуальной </w:t>
            </w:r>
            <w:r w:rsidRPr="00C9746A">
              <w:rPr>
                <w:sz w:val="20"/>
                <w:szCs w:val="20"/>
              </w:rPr>
              <w:t>жилой застройки</w:t>
            </w:r>
            <w:r>
              <w:rPr>
                <w:sz w:val="20"/>
                <w:szCs w:val="20"/>
              </w:rPr>
              <w:t>:</w:t>
            </w:r>
          </w:p>
          <w:p w:rsidR="004F4932" w:rsidRDefault="004F4932" w:rsidP="00E545DE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4F4932" w:rsidRPr="00C9746A" w:rsidRDefault="004F4932" w:rsidP="00E545DE"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4F4932" w:rsidRDefault="004F4932" w:rsidP="00E545DE">
            <w:pPr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</w:pPr>
            <w:r>
              <w:rPr>
                <w:sz w:val="20"/>
                <w:szCs w:val="15"/>
              </w:rPr>
              <w:t>кв</w:t>
            </w:r>
            <w:proofErr w:type="gramStart"/>
            <w:r>
              <w:rPr>
                <w:sz w:val="20"/>
                <w:szCs w:val="15"/>
              </w:rPr>
              <w:t>.м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Default="004F4932" w:rsidP="00E545DE">
            <w:pPr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</w:tc>
        <w:tc>
          <w:tcPr>
            <w:tcW w:w="2443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Default="004F4932" w:rsidP="00E545DE">
            <w:pPr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2000</w:t>
            </w:r>
          </w:p>
        </w:tc>
      </w:tr>
      <w:tr w:rsidR="004F4932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Default="004F4932" w:rsidP="00E545DE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Ширина участка вдоль фронта ул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 xml:space="preserve">цы </w:t>
            </w:r>
          </w:p>
          <w:p w:rsidR="004F4932" w:rsidRDefault="004F4932" w:rsidP="00E545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4F4932" w:rsidRDefault="004F4932" w:rsidP="00E545DE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4F4932" w:rsidRDefault="004F4932" w:rsidP="00E545DE">
            <w:pPr>
              <w:pStyle w:val="ab"/>
              <w:spacing w:before="0" w:beforeAutospacing="0" w:after="0" w:afterAutospacing="0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 25</w:t>
            </w: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</w:t>
            </w: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10</w:t>
            </w:r>
          </w:p>
        </w:tc>
        <w:tc>
          <w:tcPr>
            <w:tcW w:w="2443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40</w:t>
            </w: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35</w:t>
            </w: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30</w:t>
            </w:r>
          </w:p>
        </w:tc>
      </w:tr>
      <w:tr w:rsidR="004F4932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</w:tcPr>
          <w:p w:rsidR="004F4932" w:rsidRPr="00D51A34" w:rsidRDefault="004F4932" w:rsidP="00E545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  <w:r w:rsidRPr="00D51A34">
              <w:rPr>
                <w:sz w:val="20"/>
                <w:szCs w:val="20"/>
              </w:rPr>
              <w:t xml:space="preserve"> земельных участков для выращивания плодовых, ягодных, овощных, бахчевых или иных декоративных или сельскохозяйственных кул</w:t>
            </w:r>
            <w:r w:rsidRPr="00D51A34">
              <w:rPr>
                <w:sz w:val="20"/>
                <w:szCs w:val="20"/>
              </w:rPr>
              <w:t>ь</w:t>
            </w:r>
            <w:r w:rsidRPr="00D51A34">
              <w:rPr>
                <w:sz w:val="20"/>
                <w:szCs w:val="20"/>
              </w:rPr>
              <w:t xml:space="preserve">тур </w:t>
            </w:r>
          </w:p>
        </w:tc>
        <w:tc>
          <w:tcPr>
            <w:tcW w:w="992" w:type="dxa"/>
          </w:tcPr>
          <w:p w:rsidR="004F4932" w:rsidRPr="00D51A34" w:rsidRDefault="004F4932" w:rsidP="00E545DE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</w:p>
          <w:p w:rsidR="004F4932" w:rsidRPr="00D51A34" w:rsidRDefault="004F4932" w:rsidP="00E545DE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  <w:r w:rsidRPr="00D51A34">
              <w:rPr>
                <w:sz w:val="20"/>
                <w:szCs w:val="20"/>
              </w:rPr>
              <w:t>кв</w:t>
            </w:r>
            <w:proofErr w:type="gramStart"/>
            <w:r w:rsidRPr="00D51A34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8" w:type="dxa"/>
          </w:tcPr>
          <w:p w:rsidR="004F4932" w:rsidRPr="00D51A34" w:rsidRDefault="004F4932" w:rsidP="00E545DE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</w:p>
          <w:p w:rsidR="004F4932" w:rsidRPr="00D51A34" w:rsidRDefault="004F4932" w:rsidP="00E545DE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443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20"/>
              </w:rPr>
            </w:pP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4F4932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Default="004F4932" w:rsidP="00E545DE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разрешенного стро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992" w:type="dxa"/>
            <w:shd w:val="clear" w:color="auto" w:fill="auto"/>
          </w:tcPr>
          <w:p w:rsidR="004F4932" w:rsidRDefault="004F4932" w:rsidP="00E545DE"/>
        </w:tc>
        <w:tc>
          <w:tcPr>
            <w:tcW w:w="2268" w:type="dxa"/>
            <w:shd w:val="clear" w:color="auto" w:fill="auto"/>
          </w:tcPr>
          <w:p w:rsidR="004F4932" w:rsidRDefault="004F4932" w:rsidP="00E545DE">
            <w:pPr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4F4932" w:rsidRDefault="004F4932" w:rsidP="00E545DE">
            <w:pPr>
              <w:rPr>
                <w:sz w:val="20"/>
                <w:szCs w:val="15"/>
              </w:rPr>
            </w:pPr>
          </w:p>
        </w:tc>
      </w:tr>
      <w:tr w:rsidR="004F4932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Default="004F4932" w:rsidP="00E545DE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992" w:type="dxa"/>
            <w:shd w:val="clear" w:color="auto" w:fill="auto"/>
          </w:tcPr>
          <w:p w:rsidR="004F4932" w:rsidRDefault="004F4932" w:rsidP="00E545DE"/>
        </w:tc>
        <w:tc>
          <w:tcPr>
            <w:tcW w:w="2268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70%</w:t>
            </w:r>
          </w:p>
        </w:tc>
      </w:tr>
      <w:tr w:rsidR="004F4932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Default="004F4932" w:rsidP="00E545DE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Коэффициент плотности застройки</w:t>
            </w:r>
          </w:p>
        </w:tc>
        <w:tc>
          <w:tcPr>
            <w:tcW w:w="992" w:type="dxa"/>
            <w:shd w:val="clear" w:color="auto" w:fill="auto"/>
          </w:tcPr>
          <w:p w:rsidR="004F4932" w:rsidRDefault="004F4932" w:rsidP="00E545DE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4F4932" w:rsidRPr="00020DD2" w:rsidRDefault="004F4932" w:rsidP="00E545DE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  <w:tc>
          <w:tcPr>
            <w:tcW w:w="2443" w:type="dxa"/>
            <w:shd w:val="clear" w:color="auto" w:fill="auto"/>
          </w:tcPr>
          <w:p w:rsidR="004F4932" w:rsidRPr="00020DD2" w:rsidRDefault="004F4932" w:rsidP="00E545DE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</w:tr>
      <w:tr w:rsidR="004F4932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Default="004F4932" w:rsidP="00E545DE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Отступ основных строений от пере</w:t>
            </w:r>
            <w:r>
              <w:rPr>
                <w:sz w:val="20"/>
                <w:szCs w:val="15"/>
              </w:rPr>
              <w:t>д</w:t>
            </w:r>
            <w:r>
              <w:rPr>
                <w:sz w:val="20"/>
                <w:szCs w:val="15"/>
              </w:rPr>
              <w:t>ней границы участка (со стороны красной линии, улицы или проезда)</w:t>
            </w:r>
          </w:p>
        </w:tc>
        <w:tc>
          <w:tcPr>
            <w:tcW w:w="992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</w:rPr>
            </w:pPr>
          </w:p>
          <w:p w:rsidR="004F4932" w:rsidRDefault="004F4932" w:rsidP="00E545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по линии застройки</w:t>
            </w:r>
          </w:p>
        </w:tc>
        <w:tc>
          <w:tcPr>
            <w:tcW w:w="2443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</w:t>
            </w:r>
          </w:p>
        </w:tc>
      </w:tr>
      <w:tr w:rsidR="002022C3" w:rsidTr="00E545DE">
        <w:tblPrEx>
          <w:tblCellMar>
            <w:top w:w="0" w:type="dxa"/>
            <w:bottom w:w="0" w:type="dxa"/>
          </w:tblCellMar>
        </w:tblPrEx>
        <w:trPr>
          <w:cantSplit/>
          <w:trHeight w:val="133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2022C3" w:rsidRPr="00860C1B" w:rsidRDefault="002022C3" w:rsidP="00E545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тступы строений от бок</w:t>
            </w:r>
            <w:r w:rsidRPr="00860C1B"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вых границ участка:</w:t>
            </w:r>
          </w:p>
          <w:p w:rsidR="002022C3" w:rsidRPr="00860C1B" w:rsidRDefault="002022C3" w:rsidP="00E545DE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основного строения</w:t>
            </w:r>
          </w:p>
          <w:p w:rsidR="002022C3" w:rsidRPr="00860C1B" w:rsidRDefault="002022C3" w:rsidP="00E545DE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от постройки для содержания скота и птицы</w:t>
            </w:r>
          </w:p>
          <w:p w:rsidR="002022C3" w:rsidRPr="002B5444" w:rsidRDefault="002022C3" w:rsidP="00E545DE">
            <w:r w:rsidRPr="00860C1B">
              <w:rPr>
                <w:sz w:val="20"/>
                <w:szCs w:val="20"/>
              </w:rPr>
              <w:t>- прочих строений (гараж, баня и пр</w:t>
            </w:r>
            <w:r>
              <w:t>.)</w:t>
            </w:r>
          </w:p>
        </w:tc>
        <w:tc>
          <w:tcPr>
            <w:tcW w:w="992" w:type="dxa"/>
            <w:shd w:val="clear" w:color="auto" w:fill="auto"/>
          </w:tcPr>
          <w:p w:rsidR="002022C3" w:rsidRDefault="002022C3" w:rsidP="00E545DE">
            <w:pPr>
              <w:jc w:val="center"/>
              <w:rPr>
                <w:sz w:val="20"/>
              </w:rPr>
            </w:pPr>
          </w:p>
          <w:p w:rsidR="002022C3" w:rsidRPr="00860C1B" w:rsidRDefault="002022C3" w:rsidP="00E545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2022C3" w:rsidRDefault="002022C3" w:rsidP="00E545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2022C3" w:rsidRDefault="002022C3" w:rsidP="00E545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2022C3" w:rsidRDefault="002022C3" w:rsidP="00E545DE">
            <w:pPr>
              <w:jc w:val="center"/>
              <w:rPr>
                <w:sz w:val="20"/>
              </w:rPr>
            </w:pPr>
          </w:p>
          <w:p w:rsidR="002022C3" w:rsidRDefault="002022C3" w:rsidP="00E545DE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2022C3" w:rsidRDefault="002022C3" w:rsidP="00E545DE">
            <w:pPr>
              <w:jc w:val="center"/>
              <w:rPr>
                <w:sz w:val="20"/>
                <w:szCs w:val="15"/>
              </w:rPr>
            </w:pPr>
          </w:p>
          <w:p w:rsidR="002022C3" w:rsidRDefault="002022C3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  <w:p w:rsidR="002022C3" w:rsidRDefault="002022C3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  <w:p w:rsidR="002022C3" w:rsidRDefault="002022C3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</w:t>
            </w:r>
          </w:p>
          <w:p w:rsidR="002022C3" w:rsidRDefault="002022C3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0 – в случае блокировки строений</w:t>
            </w:r>
          </w:p>
        </w:tc>
        <w:tc>
          <w:tcPr>
            <w:tcW w:w="2443" w:type="dxa"/>
            <w:shd w:val="clear" w:color="auto" w:fill="auto"/>
          </w:tcPr>
          <w:p w:rsidR="002022C3" w:rsidRDefault="002022C3" w:rsidP="002022C3">
            <w:pPr>
              <w:jc w:val="center"/>
            </w:pPr>
            <w:r w:rsidRPr="002D2960"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2022C3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22C3" w:rsidRDefault="002022C3" w:rsidP="00E545DE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Расстояние от окон жилых помещений до хозяйственных и прочих строений, расположенных на соседних участках</w:t>
            </w:r>
          </w:p>
        </w:tc>
        <w:tc>
          <w:tcPr>
            <w:tcW w:w="992" w:type="dxa"/>
            <w:shd w:val="clear" w:color="auto" w:fill="auto"/>
          </w:tcPr>
          <w:p w:rsidR="002022C3" w:rsidRDefault="002022C3" w:rsidP="00E545DE">
            <w:pPr>
              <w:jc w:val="center"/>
              <w:rPr>
                <w:sz w:val="20"/>
              </w:rPr>
            </w:pPr>
          </w:p>
          <w:p w:rsidR="002022C3" w:rsidRDefault="002022C3" w:rsidP="00E545DE">
            <w:pPr>
              <w:jc w:val="center"/>
              <w:rPr>
                <w:sz w:val="20"/>
              </w:rPr>
            </w:pPr>
          </w:p>
          <w:p w:rsidR="002022C3" w:rsidRDefault="002022C3" w:rsidP="00E545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2022C3" w:rsidRDefault="002022C3" w:rsidP="00E545DE">
            <w:pPr>
              <w:jc w:val="center"/>
              <w:rPr>
                <w:sz w:val="20"/>
                <w:szCs w:val="15"/>
              </w:rPr>
            </w:pPr>
          </w:p>
          <w:p w:rsidR="002022C3" w:rsidRDefault="002022C3" w:rsidP="00E545DE">
            <w:pPr>
              <w:jc w:val="center"/>
              <w:rPr>
                <w:sz w:val="20"/>
                <w:szCs w:val="15"/>
              </w:rPr>
            </w:pPr>
          </w:p>
          <w:p w:rsidR="002022C3" w:rsidRDefault="002022C3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2022C3" w:rsidRDefault="002022C3" w:rsidP="002022C3">
            <w:pPr>
              <w:jc w:val="center"/>
            </w:pPr>
            <w:r w:rsidRPr="002D2960"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4F4932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Default="004F4932" w:rsidP="00E545DE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строений (до кон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>ка крыши)</w:t>
            </w:r>
          </w:p>
        </w:tc>
        <w:tc>
          <w:tcPr>
            <w:tcW w:w="992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4F4932" w:rsidRPr="00020DD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4F4932" w:rsidRPr="00020DD2" w:rsidRDefault="004F4932" w:rsidP="00E545DE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13,6</w:t>
            </w:r>
          </w:p>
        </w:tc>
      </w:tr>
      <w:tr w:rsidR="004F4932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4F4932" w:rsidRDefault="004F4932" w:rsidP="00E545DE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стен строений (до верха плоской кровли)</w:t>
            </w:r>
          </w:p>
        </w:tc>
        <w:tc>
          <w:tcPr>
            <w:tcW w:w="992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4F4932" w:rsidRPr="00020DD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4F4932" w:rsidRPr="00020DD2" w:rsidRDefault="004F4932" w:rsidP="00E545DE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9,6</w:t>
            </w:r>
          </w:p>
        </w:tc>
      </w:tr>
    </w:tbl>
    <w:p w:rsidR="004F4932" w:rsidRDefault="004F4932" w:rsidP="004F4932">
      <w:r>
        <w:t xml:space="preserve">Примечание 1. </w:t>
      </w:r>
    </w:p>
    <w:p w:rsidR="004F4932" w:rsidRDefault="004F4932" w:rsidP="004F4932">
      <w:pPr>
        <w:jc w:val="both"/>
      </w:pPr>
      <w:r>
        <w:t>Формирование земельных участков посредством разделения исходного участка на несколько участков меньшего размера может быть осуществлено при условии, что пл</w:t>
      </w:r>
      <w:r>
        <w:t>о</w:t>
      </w:r>
      <w:r>
        <w:t>щади вновь формируемых участков не будут меньше установленных для данной зоны м</w:t>
      </w:r>
      <w:r>
        <w:t>и</w:t>
      </w:r>
      <w:r>
        <w:t xml:space="preserve">нимальных показателей. </w:t>
      </w:r>
    </w:p>
    <w:p w:rsidR="004F4932" w:rsidRDefault="004F4932" w:rsidP="004F4932">
      <w:r>
        <w:t>Примечание 2.</w:t>
      </w:r>
    </w:p>
    <w:p w:rsidR="004F4932" w:rsidRDefault="004F4932" w:rsidP="004F4932">
      <w:r>
        <w:t>Допускаются отклонения от представленных в таблице показателей отступов строений от боковых и задних границ земельных участков при условии, что:</w:t>
      </w:r>
    </w:p>
    <w:p w:rsidR="004F4932" w:rsidRDefault="004F4932" w:rsidP="004F4932">
      <w:pPr>
        <w:jc w:val="both"/>
      </w:pPr>
      <w:r>
        <w:t>- имеется взаимное согласие владельцев земельных участков на указанные отклонения;</w:t>
      </w:r>
    </w:p>
    <w:p w:rsidR="004F4932" w:rsidRDefault="004F4932" w:rsidP="004F4932">
      <w:pPr>
        <w:jc w:val="both"/>
      </w:pPr>
      <w:r>
        <w:t>- расстояния между основными строениями (жилыми домами) равны или превышают 6 метров, а расстояния между вспомогательными строениями (хозяйственными постройк</w:t>
      </w:r>
      <w:r>
        <w:t>а</w:t>
      </w:r>
      <w:r>
        <w:t xml:space="preserve">ми, гаражами и </w:t>
      </w:r>
      <w:r>
        <w:lastRenderedPageBreak/>
        <w:t>проч.) равны или превышают 2 метра (допускается также блокирование вспомогательных строений по границам земельных участков, при условии устройства брандмауэрных стен).</w:t>
      </w:r>
    </w:p>
    <w:p w:rsidR="004F4932" w:rsidRDefault="004F4932" w:rsidP="004F4932">
      <w:r>
        <w:t>- соблюдаются нормативные противопожарные расстояния между постройками, распол</w:t>
      </w:r>
      <w:r>
        <w:t>о</w:t>
      </w:r>
      <w:r>
        <w:t>женными на соседних земельных участках.</w:t>
      </w:r>
    </w:p>
    <w:p w:rsidR="004F4932" w:rsidRDefault="004F4932" w:rsidP="004F4932">
      <w:r>
        <w:t>На земельном участке должны быть предусмотрены места для парковки автомобилей, принадлежащих гражданам, из расчета не менее:</w:t>
      </w:r>
    </w:p>
    <w:p w:rsidR="004F4932" w:rsidRDefault="004F4932" w:rsidP="004F4932">
      <w:r>
        <w:t>- индивидуальный жилой дом: 1 машиноместо на жилую единицу</w:t>
      </w:r>
    </w:p>
    <w:p w:rsidR="004F4932" w:rsidRPr="00695122" w:rsidRDefault="004F4932" w:rsidP="004F4932">
      <w:r>
        <w:t>- блокированный двух-, трех-, четырех семейный дом: 1 машиноместо на жилую един</w:t>
      </w:r>
      <w:r>
        <w:t>и</w:t>
      </w:r>
      <w:r>
        <w:t>цу.</w:t>
      </w:r>
    </w:p>
    <w:p w:rsidR="004F4932" w:rsidRPr="00AF23F1" w:rsidRDefault="004F4932" w:rsidP="004F4932">
      <w:pPr>
        <w:ind w:left="720"/>
        <w:rPr>
          <w:sz w:val="28"/>
          <w:szCs w:val="28"/>
          <w:u w:val="single"/>
        </w:rPr>
      </w:pPr>
    </w:p>
    <w:p w:rsidR="004F4932" w:rsidRDefault="004F4932" w:rsidP="004F4932">
      <w:pPr>
        <w:rPr>
          <w:sz w:val="28"/>
          <w:szCs w:val="28"/>
          <w:u w:val="single"/>
        </w:rPr>
      </w:pPr>
      <w:r w:rsidRPr="00984B16">
        <w:rPr>
          <w:b/>
          <w:bCs/>
          <w:szCs w:val="27"/>
        </w:rPr>
        <w:t>2.</w:t>
      </w:r>
      <w:r>
        <w:rPr>
          <w:b/>
          <w:bCs/>
          <w:szCs w:val="27"/>
          <w:u w:val="single"/>
        </w:rPr>
        <w:t xml:space="preserve"> О</w:t>
      </w:r>
      <w:proofErr w:type="gramStart"/>
      <w:r>
        <w:rPr>
          <w:b/>
          <w:bCs/>
          <w:szCs w:val="27"/>
          <w:u w:val="single"/>
        </w:rPr>
        <w:t>Д(</w:t>
      </w:r>
      <w:proofErr w:type="gramEnd"/>
      <w:r>
        <w:rPr>
          <w:b/>
          <w:bCs/>
          <w:szCs w:val="27"/>
          <w:u w:val="single"/>
        </w:rPr>
        <w:t xml:space="preserve">К) - </w:t>
      </w:r>
      <w:r>
        <w:rPr>
          <w:sz w:val="28"/>
          <w:szCs w:val="28"/>
          <w:u w:val="single"/>
        </w:rPr>
        <w:t>о</w:t>
      </w:r>
      <w:r w:rsidRPr="00526191">
        <w:rPr>
          <w:sz w:val="28"/>
          <w:szCs w:val="28"/>
          <w:u w:val="single"/>
        </w:rPr>
        <w:t>бщественно-деловая зона (ко</w:t>
      </w:r>
      <w:r w:rsidRPr="00526191">
        <w:rPr>
          <w:sz w:val="28"/>
          <w:szCs w:val="28"/>
          <w:u w:val="single"/>
        </w:rPr>
        <w:t>м</w:t>
      </w:r>
      <w:r w:rsidRPr="00526191">
        <w:rPr>
          <w:sz w:val="28"/>
          <w:szCs w:val="28"/>
          <w:u w:val="single"/>
        </w:rPr>
        <w:t>плексна</w:t>
      </w:r>
      <w:r>
        <w:rPr>
          <w:sz w:val="28"/>
          <w:szCs w:val="28"/>
          <w:u w:val="single"/>
        </w:rPr>
        <w:t>я)</w:t>
      </w:r>
    </w:p>
    <w:p w:rsidR="004F4932" w:rsidRPr="00695122" w:rsidRDefault="004F4932" w:rsidP="004F4932">
      <w:pPr>
        <w:ind w:left="720"/>
        <w:rPr>
          <w:b/>
          <w:sz w:val="28"/>
          <w:szCs w:val="28"/>
        </w:rPr>
      </w:pPr>
      <w:r>
        <w:rPr>
          <w:bCs/>
          <w:szCs w:val="27"/>
        </w:rPr>
        <w:t xml:space="preserve">                                                                                                                                         </w:t>
      </w:r>
      <w:r>
        <w:t xml:space="preserve">  Таблица 4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4F4932" w:rsidTr="00E545DE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Default="004F4932" w:rsidP="00E545DE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4F4932" w:rsidRDefault="004F4932" w:rsidP="00E545DE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4F4932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4932" w:rsidRDefault="004F4932" w:rsidP="00E545DE"/>
        </w:tc>
        <w:tc>
          <w:tcPr>
            <w:tcW w:w="2152" w:type="dxa"/>
            <w:shd w:val="clear" w:color="auto" w:fill="auto"/>
          </w:tcPr>
          <w:p w:rsidR="004F4932" w:rsidRDefault="004F4932" w:rsidP="00E545DE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4F4932" w:rsidRDefault="004F4932" w:rsidP="00E545DE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4F4932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4F4932" w:rsidRDefault="004F4932" w:rsidP="00E545DE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4F4932" w:rsidRPr="002022C3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Pr="002022C3" w:rsidRDefault="004F4932" w:rsidP="00E545DE">
            <w:pPr>
              <w:pStyle w:val="ab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Предельные параметры земельных учас</w:t>
            </w:r>
            <w:r w:rsidRPr="002022C3">
              <w:rPr>
                <w:sz w:val="20"/>
                <w:szCs w:val="15"/>
              </w:rPr>
              <w:t>т</w:t>
            </w:r>
            <w:r w:rsidRPr="002022C3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833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  <w:r w:rsidRPr="002022C3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  <w:r w:rsidRPr="002022C3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4F4932" w:rsidRPr="002022C3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Pr="002022C3" w:rsidRDefault="004F4932" w:rsidP="00E545DE">
            <w:pPr>
              <w:rPr>
                <w:sz w:val="20"/>
                <w:szCs w:val="20"/>
              </w:rPr>
            </w:pPr>
            <w:r w:rsidRPr="002022C3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833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</w:rPr>
            </w:pPr>
            <w:r w:rsidRPr="002022C3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color w:val="000000"/>
                <w:sz w:val="20"/>
                <w:szCs w:val="20"/>
              </w:rPr>
            </w:pPr>
            <w:r w:rsidRPr="002022C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-</w:t>
            </w:r>
          </w:p>
        </w:tc>
      </w:tr>
      <w:tr w:rsidR="004F4932" w:rsidRPr="002022C3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Pr="002022C3" w:rsidRDefault="004F4932" w:rsidP="00E545DE">
            <w:pPr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</w:rPr>
            </w:pPr>
            <w:r w:rsidRPr="002022C3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-</w:t>
            </w:r>
          </w:p>
        </w:tc>
      </w:tr>
      <w:tr w:rsidR="004F4932" w:rsidRPr="002022C3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Pr="002022C3" w:rsidRDefault="004F4932" w:rsidP="00E545DE">
            <w:pPr>
              <w:rPr>
                <w:sz w:val="20"/>
                <w:szCs w:val="20"/>
              </w:rPr>
            </w:pPr>
            <w:r w:rsidRPr="002022C3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833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</w:rPr>
            </w:pPr>
            <w:r w:rsidRPr="002022C3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20"/>
              </w:rPr>
            </w:pPr>
            <w:r w:rsidRPr="002022C3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20"/>
              </w:rPr>
            </w:pPr>
            <w:r w:rsidRPr="002022C3">
              <w:rPr>
                <w:sz w:val="20"/>
                <w:szCs w:val="20"/>
              </w:rPr>
              <w:t>-</w:t>
            </w:r>
          </w:p>
        </w:tc>
      </w:tr>
      <w:tr w:rsidR="004F4932" w:rsidRPr="002022C3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Pr="002022C3" w:rsidRDefault="004F4932" w:rsidP="00E545DE">
            <w:pPr>
              <w:pStyle w:val="ab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Предельные параметры разрешенного стро</w:t>
            </w:r>
            <w:r w:rsidRPr="002022C3">
              <w:rPr>
                <w:sz w:val="20"/>
                <w:szCs w:val="15"/>
              </w:rPr>
              <w:t>и</w:t>
            </w:r>
            <w:r w:rsidRPr="002022C3"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833" w:type="dxa"/>
            <w:shd w:val="clear" w:color="auto" w:fill="auto"/>
          </w:tcPr>
          <w:p w:rsidR="004F4932" w:rsidRPr="002022C3" w:rsidRDefault="004F4932" w:rsidP="00E545DE"/>
        </w:tc>
        <w:tc>
          <w:tcPr>
            <w:tcW w:w="2152" w:type="dxa"/>
            <w:shd w:val="clear" w:color="auto" w:fill="auto"/>
          </w:tcPr>
          <w:p w:rsidR="004F4932" w:rsidRPr="002022C3" w:rsidRDefault="004F4932" w:rsidP="00E545DE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4F4932" w:rsidRPr="002022C3" w:rsidRDefault="004F4932" w:rsidP="00E545DE">
            <w:pPr>
              <w:rPr>
                <w:sz w:val="20"/>
                <w:szCs w:val="15"/>
              </w:rPr>
            </w:pPr>
          </w:p>
        </w:tc>
      </w:tr>
      <w:tr w:rsidR="004F4932" w:rsidRPr="002022C3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Pr="002022C3" w:rsidRDefault="004F4932" w:rsidP="00E545DE">
            <w:pPr>
              <w:pStyle w:val="ab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4F4932" w:rsidRPr="002022C3" w:rsidRDefault="004F4932" w:rsidP="00E545DE">
            <w:pPr>
              <w:jc w:val="center"/>
            </w:pPr>
            <w:r w:rsidRPr="002022C3">
              <w:t>%</w:t>
            </w:r>
          </w:p>
        </w:tc>
        <w:tc>
          <w:tcPr>
            <w:tcW w:w="2152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80</w:t>
            </w:r>
          </w:p>
        </w:tc>
      </w:tr>
      <w:tr w:rsidR="004F4932" w:rsidRPr="002022C3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Pr="002022C3" w:rsidRDefault="004F4932" w:rsidP="00E545DE">
            <w:pPr>
              <w:pStyle w:val="ab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Отступ основных строений от пере</w:t>
            </w:r>
            <w:r w:rsidRPr="002022C3">
              <w:rPr>
                <w:sz w:val="20"/>
                <w:szCs w:val="15"/>
              </w:rPr>
              <w:t>д</w:t>
            </w:r>
            <w:r w:rsidRPr="002022C3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</w:rPr>
            </w:pPr>
          </w:p>
          <w:p w:rsidR="004F4932" w:rsidRPr="002022C3" w:rsidRDefault="004F4932" w:rsidP="00E545DE">
            <w:pPr>
              <w:jc w:val="center"/>
              <w:rPr>
                <w:sz w:val="20"/>
              </w:rPr>
            </w:pPr>
            <w:r w:rsidRPr="002022C3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</w:p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10</w:t>
            </w:r>
          </w:p>
        </w:tc>
      </w:tr>
      <w:tr w:rsidR="004F4932" w:rsidRPr="002022C3" w:rsidTr="00E545DE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4F4932" w:rsidRPr="002022C3" w:rsidRDefault="004F4932" w:rsidP="00E545DE">
            <w:r w:rsidRPr="002022C3">
              <w:rPr>
                <w:sz w:val="20"/>
                <w:szCs w:val="20"/>
              </w:rPr>
              <w:t>Отступы строений от бок</w:t>
            </w:r>
            <w:r w:rsidRPr="002022C3">
              <w:rPr>
                <w:sz w:val="20"/>
                <w:szCs w:val="20"/>
              </w:rPr>
              <w:t>о</w:t>
            </w:r>
            <w:r w:rsidRPr="002022C3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833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20"/>
              </w:rPr>
            </w:pPr>
            <w:r w:rsidRPr="002022C3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10</w:t>
            </w:r>
          </w:p>
        </w:tc>
      </w:tr>
      <w:tr w:rsidR="004F4932" w:rsidRPr="002022C3" w:rsidTr="00E545DE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4F4932" w:rsidRPr="002022C3" w:rsidRDefault="004F4932" w:rsidP="00E545DE">
            <w:pPr>
              <w:rPr>
                <w:sz w:val="20"/>
                <w:szCs w:val="20"/>
              </w:rPr>
            </w:pPr>
            <w:r w:rsidRPr="002022C3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</w:rPr>
            </w:pPr>
            <w:r w:rsidRPr="002022C3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10</w:t>
            </w:r>
          </w:p>
        </w:tc>
      </w:tr>
      <w:tr w:rsidR="004F4932" w:rsidRPr="002022C3" w:rsidTr="00E545D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4932" w:rsidRPr="002022C3" w:rsidRDefault="004F4932" w:rsidP="00E545DE">
            <w:pPr>
              <w:pStyle w:val="ab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</w:rPr>
            </w:pPr>
            <w:r w:rsidRPr="002022C3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4F4932" w:rsidRPr="002022C3" w:rsidRDefault="004F4932" w:rsidP="00E545DE">
            <w:pPr>
              <w:jc w:val="center"/>
              <w:rPr>
                <w:sz w:val="20"/>
                <w:szCs w:val="15"/>
              </w:rPr>
            </w:pPr>
            <w:r w:rsidRPr="002022C3">
              <w:rPr>
                <w:sz w:val="20"/>
                <w:szCs w:val="15"/>
              </w:rPr>
              <w:t>3</w:t>
            </w:r>
          </w:p>
        </w:tc>
      </w:tr>
    </w:tbl>
    <w:p w:rsidR="004F4932" w:rsidRPr="002022C3" w:rsidRDefault="004F4932" w:rsidP="004F4932">
      <w:r w:rsidRPr="002022C3">
        <w:t>Примечание 1.</w:t>
      </w:r>
    </w:p>
    <w:p w:rsidR="004F4932" w:rsidRPr="002022C3" w:rsidRDefault="004F4932" w:rsidP="004F4932">
      <w:pPr>
        <w:jc w:val="both"/>
        <w:rPr>
          <w:rFonts w:ascii="TimesNewRomanPSMT" w:hAnsi="TimesNewRomanPSMT"/>
          <w:color w:val="000000"/>
        </w:rPr>
      </w:pPr>
      <w:r w:rsidRPr="002022C3">
        <w:rPr>
          <w:rFonts w:ascii="TimesNewRomanPSMT" w:hAnsi="TimesNewRomanPSMT"/>
          <w:color w:val="000000"/>
        </w:rPr>
        <w:t>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строительства.</w:t>
      </w:r>
    </w:p>
    <w:p w:rsidR="004F4932" w:rsidRPr="002022C3" w:rsidRDefault="004F4932" w:rsidP="004F4932">
      <w:pPr>
        <w:rPr>
          <w:b/>
          <w:bCs/>
          <w:szCs w:val="27"/>
        </w:rPr>
      </w:pPr>
    </w:p>
    <w:p w:rsidR="004F4932" w:rsidRPr="002022C3" w:rsidRDefault="004F4932" w:rsidP="004F4932">
      <w:pPr>
        <w:rPr>
          <w:b/>
          <w:sz w:val="20"/>
          <w:szCs w:val="20"/>
        </w:rPr>
      </w:pPr>
      <w:r w:rsidRPr="002022C3">
        <w:rPr>
          <w:b/>
          <w:bCs/>
          <w:szCs w:val="27"/>
        </w:rPr>
        <w:t>3.</w:t>
      </w:r>
      <w:r w:rsidRPr="002022C3">
        <w:rPr>
          <w:b/>
          <w:bCs/>
        </w:rPr>
        <w:t xml:space="preserve"> </w:t>
      </w:r>
      <w:r w:rsidRPr="002022C3">
        <w:rPr>
          <w:b/>
          <w:bCs/>
          <w:u w:val="single"/>
        </w:rPr>
        <w:t xml:space="preserve"> С</w:t>
      </w:r>
      <w:proofErr w:type="gramStart"/>
      <w:r w:rsidRPr="002022C3">
        <w:rPr>
          <w:b/>
          <w:bCs/>
          <w:u w:val="single"/>
        </w:rPr>
        <w:t>Х(</w:t>
      </w:r>
      <w:proofErr w:type="gramEnd"/>
      <w:r w:rsidRPr="002022C3">
        <w:rPr>
          <w:b/>
          <w:bCs/>
          <w:u w:val="single"/>
        </w:rPr>
        <w:t xml:space="preserve">З) -  </w:t>
      </w:r>
      <w:r w:rsidRPr="002022C3">
        <w:rPr>
          <w:sz w:val="28"/>
          <w:szCs w:val="28"/>
          <w:u w:val="single"/>
        </w:rPr>
        <w:t xml:space="preserve">сельскохозяйственная (защитная) зона </w:t>
      </w:r>
    </w:p>
    <w:p w:rsidR="004F4932" w:rsidRPr="002022C3" w:rsidRDefault="004F4932" w:rsidP="004F4932">
      <w:pPr>
        <w:pStyle w:val="20"/>
        <w:ind w:left="0"/>
        <w:jc w:val="both"/>
        <w:rPr>
          <w:sz w:val="24"/>
        </w:rPr>
      </w:pPr>
      <w:r w:rsidRPr="002022C3">
        <w:rPr>
          <w:sz w:val="24"/>
        </w:rPr>
        <w:t>Предельные параметры земельных участков и предельные параметры разрешенного стро</w:t>
      </w:r>
      <w:r w:rsidRPr="002022C3">
        <w:rPr>
          <w:sz w:val="24"/>
        </w:rPr>
        <w:t>и</w:t>
      </w:r>
      <w:r w:rsidRPr="002022C3">
        <w:rPr>
          <w:sz w:val="24"/>
        </w:rPr>
        <w:t>тельства</w:t>
      </w:r>
      <w:r w:rsidRPr="002022C3">
        <w:t xml:space="preserve"> </w:t>
      </w:r>
      <w:r w:rsidRPr="002022C3">
        <w:rPr>
          <w:sz w:val="24"/>
        </w:rPr>
        <w:t>объектов зоны не подлежат установлению</w:t>
      </w:r>
    </w:p>
    <w:p w:rsidR="004F4932" w:rsidRPr="002022C3" w:rsidRDefault="004F4932" w:rsidP="004F4932">
      <w:pPr>
        <w:pStyle w:val="20"/>
        <w:ind w:left="0"/>
        <w:jc w:val="both"/>
        <w:rPr>
          <w:sz w:val="24"/>
        </w:rPr>
      </w:pPr>
    </w:p>
    <w:p w:rsidR="004F4932" w:rsidRPr="002022C3" w:rsidRDefault="004F4932" w:rsidP="004F4932">
      <w:pPr>
        <w:rPr>
          <w:sz w:val="28"/>
          <w:szCs w:val="28"/>
          <w:u w:val="single"/>
        </w:rPr>
      </w:pPr>
      <w:r w:rsidRPr="002022C3">
        <w:rPr>
          <w:b/>
          <w:bCs/>
        </w:rPr>
        <w:t>4.</w:t>
      </w:r>
      <w:r w:rsidRPr="002022C3">
        <w:rPr>
          <w:b/>
          <w:bCs/>
          <w:u w:val="single"/>
        </w:rPr>
        <w:t xml:space="preserve"> </w:t>
      </w:r>
      <w:proofErr w:type="gramStart"/>
      <w:r w:rsidRPr="002022C3">
        <w:rPr>
          <w:b/>
          <w:bCs/>
          <w:u w:val="single"/>
        </w:rPr>
        <w:t>С(</w:t>
      </w:r>
      <w:proofErr w:type="gramEnd"/>
      <w:r w:rsidRPr="002022C3">
        <w:rPr>
          <w:b/>
          <w:bCs/>
          <w:u w:val="single"/>
        </w:rPr>
        <w:t xml:space="preserve">У)-1 -  </w:t>
      </w:r>
      <w:r w:rsidRPr="002022C3">
        <w:rPr>
          <w:sz w:val="28"/>
          <w:szCs w:val="28"/>
          <w:u w:val="single"/>
        </w:rPr>
        <w:t xml:space="preserve">зона специального назначения </w:t>
      </w:r>
      <w:r w:rsidRPr="002022C3">
        <w:rPr>
          <w:sz w:val="28"/>
          <w:szCs w:val="28"/>
          <w:u w:val="single"/>
          <w:lang w:val="en-US"/>
        </w:rPr>
        <w:t>I</w:t>
      </w:r>
      <w:r w:rsidRPr="002022C3">
        <w:rPr>
          <w:sz w:val="28"/>
          <w:szCs w:val="28"/>
          <w:u w:val="single"/>
        </w:rPr>
        <w:t xml:space="preserve"> класса (утилиз</w:t>
      </w:r>
      <w:r w:rsidRPr="002022C3">
        <w:rPr>
          <w:sz w:val="28"/>
          <w:szCs w:val="28"/>
          <w:u w:val="single"/>
        </w:rPr>
        <w:t>а</w:t>
      </w:r>
      <w:r w:rsidRPr="002022C3">
        <w:rPr>
          <w:sz w:val="28"/>
          <w:szCs w:val="28"/>
          <w:u w:val="single"/>
        </w:rPr>
        <w:t>ционная)</w:t>
      </w:r>
    </w:p>
    <w:p w:rsidR="004F4932" w:rsidRPr="002022C3" w:rsidRDefault="004F4932" w:rsidP="004F4932">
      <w:pPr>
        <w:pStyle w:val="20"/>
        <w:ind w:left="0"/>
        <w:jc w:val="left"/>
        <w:rPr>
          <w:sz w:val="24"/>
        </w:rPr>
      </w:pPr>
      <w:r w:rsidRPr="002022C3">
        <w:rPr>
          <w:sz w:val="24"/>
        </w:rPr>
        <w:t>Предельные параметры земельных участков и предельные параметры разрешенного стро</w:t>
      </w:r>
      <w:r w:rsidRPr="002022C3">
        <w:rPr>
          <w:sz w:val="24"/>
        </w:rPr>
        <w:t>и</w:t>
      </w:r>
      <w:r w:rsidRPr="002022C3">
        <w:rPr>
          <w:sz w:val="24"/>
        </w:rPr>
        <w:t>тельства</w:t>
      </w:r>
      <w:r w:rsidRPr="002022C3">
        <w:t xml:space="preserve"> </w:t>
      </w:r>
      <w:r w:rsidRPr="002022C3">
        <w:rPr>
          <w:sz w:val="24"/>
        </w:rPr>
        <w:t>объектов зоны не подлежат установлению.</w:t>
      </w:r>
    </w:p>
    <w:p w:rsidR="004F4932" w:rsidRPr="002022C3" w:rsidRDefault="004F4932" w:rsidP="004F4932">
      <w:pPr>
        <w:pStyle w:val="20"/>
        <w:ind w:left="0"/>
        <w:jc w:val="both"/>
        <w:rPr>
          <w:b/>
          <w:sz w:val="24"/>
        </w:rPr>
      </w:pPr>
    </w:p>
    <w:p w:rsidR="004F4932" w:rsidRPr="002022C3" w:rsidRDefault="004F4932" w:rsidP="004F4932">
      <w:pPr>
        <w:pStyle w:val="20"/>
        <w:ind w:left="0"/>
        <w:jc w:val="both"/>
        <w:rPr>
          <w:szCs w:val="28"/>
          <w:u w:val="single"/>
        </w:rPr>
      </w:pPr>
      <w:r w:rsidRPr="002022C3">
        <w:rPr>
          <w:b/>
          <w:sz w:val="24"/>
        </w:rPr>
        <w:t xml:space="preserve">5. </w:t>
      </w:r>
      <w:r w:rsidRPr="002022C3">
        <w:rPr>
          <w:b/>
          <w:sz w:val="24"/>
          <w:u w:val="single"/>
        </w:rPr>
        <w:t xml:space="preserve">С (З)-1(У) </w:t>
      </w:r>
      <w:r w:rsidRPr="002022C3">
        <w:rPr>
          <w:b/>
          <w:bCs/>
          <w:u w:val="single"/>
        </w:rPr>
        <w:t xml:space="preserve">- </w:t>
      </w:r>
      <w:r w:rsidRPr="002022C3">
        <w:rPr>
          <w:b/>
          <w:bCs/>
          <w:sz w:val="24"/>
          <w:u w:val="single"/>
        </w:rPr>
        <w:t xml:space="preserve"> </w:t>
      </w:r>
      <w:r w:rsidRPr="002022C3">
        <w:rPr>
          <w:szCs w:val="28"/>
          <w:u w:val="single"/>
        </w:rPr>
        <w:t>зона специального назначения (защитная) (утилиз</w:t>
      </w:r>
      <w:r w:rsidRPr="002022C3">
        <w:rPr>
          <w:szCs w:val="28"/>
          <w:u w:val="single"/>
        </w:rPr>
        <w:t>а</w:t>
      </w:r>
      <w:r w:rsidRPr="002022C3">
        <w:rPr>
          <w:szCs w:val="28"/>
          <w:u w:val="single"/>
        </w:rPr>
        <w:t>ционная)</w:t>
      </w:r>
    </w:p>
    <w:p w:rsidR="004F4932" w:rsidRPr="002022C3" w:rsidRDefault="004F4932" w:rsidP="004F4932">
      <w:pPr>
        <w:pStyle w:val="20"/>
        <w:ind w:left="0"/>
        <w:jc w:val="left"/>
        <w:rPr>
          <w:sz w:val="24"/>
        </w:rPr>
      </w:pPr>
      <w:r w:rsidRPr="002022C3">
        <w:rPr>
          <w:sz w:val="24"/>
        </w:rPr>
        <w:t>Предельные параметры земельных участков и предельные параметры разрешенного стро</w:t>
      </w:r>
      <w:r w:rsidRPr="002022C3">
        <w:rPr>
          <w:sz w:val="24"/>
        </w:rPr>
        <w:t>и</w:t>
      </w:r>
      <w:r w:rsidRPr="002022C3">
        <w:rPr>
          <w:sz w:val="24"/>
        </w:rPr>
        <w:t>тельства</w:t>
      </w:r>
      <w:r w:rsidRPr="002022C3">
        <w:t xml:space="preserve"> </w:t>
      </w:r>
      <w:r w:rsidRPr="002022C3">
        <w:rPr>
          <w:sz w:val="24"/>
        </w:rPr>
        <w:t>объектов зоны не подлежат установлению.</w:t>
      </w:r>
    </w:p>
    <w:p w:rsidR="004F4932" w:rsidRPr="002022C3" w:rsidRDefault="004F4932" w:rsidP="004F4932">
      <w:pPr>
        <w:rPr>
          <w:b/>
          <w:sz w:val="20"/>
          <w:szCs w:val="20"/>
        </w:rPr>
      </w:pPr>
    </w:p>
    <w:p w:rsidR="004F4932" w:rsidRPr="002022C3" w:rsidRDefault="004F4932" w:rsidP="004F4932">
      <w:pPr>
        <w:rPr>
          <w:sz w:val="28"/>
          <w:szCs w:val="28"/>
          <w:u w:val="single"/>
        </w:rPr>
      </w:pPr>
      <w:r w:rsidRPr="002022C3">
        <w:rPr>
          <w:b/>
          <w:bCs/>
        </w:rPr>
        <w:t>6.</w:t>
      </w:r>
      <w:r w:rsidRPr="002022C3">
        <w:rPr>
          <w:b/>
          <w:bCs/>
          <w:u w:val="single"/>
        </w:rPr>
        <w:t xml:space="preserve"> ЗОП -  </w:t>
      </w:r>
      <w:r w:rsidRPr="002022C3">
        <w:rPr>
          <w:sz w:val="28"/>
          <w:szCs w:val="28"/>
          <w:u w:val="single"/>
        </w:rPr>
        <w:t>зона общего пользования</w:t>
      </w:r>
    </w:p>
    <w:p w:rsidR="004F4932" w:rsidRPr="002022C3" w:rsidRDefault="004F4932" w:rsidP="004F4932">
      <w:pPr>
        <w:pStyle w:val="20"/>
        <w:ind w:left="0"/>
        <w:jc w:val="left"/>
        <w:rPr>
          <w:sz w:val="24"/>
        </w:rPr>
      </w:pPr>
      <w:r w:rsidRPr="002022C3">
        <w:rPr>
          <w:color w:val="000000"/>
          <w:sz w:val="24"/>
          <w:shd w:val="clear" w:color="auto" w:fill="FFFFFF"/>
        </w:rPr>
        <w:t>Действие градостроительного регламента не распространяется на зону ЗОП.</w:t>
      </w:r>
      <w:r w:rsidRPr="002022C3">
        <w:rPr>
          <w:color w:val="000000"/>
          <w:sz w:val="20"/>
          <w:szCs w:val="20"/>
          <w:shd w:val="clear" w:color="auto" w:fill="FFFFFF"/>
        </w:rPr>
        <w:t xml:space="preserve"> </w:t>
      </w:r>
      <w:r w:rsidRPr="002022C3">
        <w:rPr>
          <w:szCs w:val="28"/>
          <w:u w:val="single"/>
        </w:rPr>
        <w:t xml:space="preserve"> </w:t>
      </w:r>
    </w:p>
    <w:p w:rsidR="004F4932" w:rsidRPr="00EE0329" w:rsidRDefault="004F4932" w:rsidP="004F4932">
      <w:pPr>
        <w:pStyle w:val="20"/>
        <w:ind w:left="0"/>
        <w:jc w:val="both"/>
        <w:rPr>
          <w:sz w:val="24"/>
        </w:rPr>
      </w:pPr>
      <w:r w:rsidRPr="002022C3">
        <w:rPr>
          <w:color w:val="000000"/>
          <w:sz w:val="24"/>
          <w:shd w:val="clear" w:color="auto" w:fill="FFFFFF"/>
        </w:rPr>
        <w:t>Использование земельных участков, на которые действие градостроительных регламентов не распространяется, определяется уполномоченными органами местного самоуправления в соответствии с федеральными</w:t>
      </w:r>
      <w:r w:rsidRPr="002022C3">
        <w:rPr>
          <w:rStyle w:val="apple-converted-space"/>
          <w:color w:val="000000"/>
          <w:sz w:val="24"/>
          <w:shd w:val="clear" w:color="auto" w:fill="FFFFFF"/>
        </w:rPr>
        <w:t> </w:t>
      </w:r>
      <w:r w:rsidRPr="002022C3">
        <w:rPr>
          <w:sz w:val="24"/>
        </w:rPr>
        <w:t>законами</w:t>
      </w:r>
      <w:r w:rsidRPr="002022C3">
        <w:rPr>
          <w:color w:val="000000"/>
          <w:sz w:val="24"/>
        </w:rPr>
        <w:t>.</w:t>
      </w:r>
      <w:r w:rsidRPr="00EE0329">
        <w:rPr>
          <w:rStyle w:val="apple-converted-space"/>
          <w:color w:val="000000"/>
          <w:sz w:val="24"/>
        </w:rPr>
        <w:t> </w:t>
      </w:r>
    </w:p>
    <w:p w:rsidR="004F4932" w:rsidRPr="00F04940" w:rsidRDefault="004F4932" w:rsidP="004F4932">
      <w:pPr>
        <w:pStyle w:val="20"/>
        <w:ind w:left="0"/>
        <w:jc w:val="left"/>
        <w:rPr>
          <w:sz w:val="24"/>
        </w:rPr>
      </w:pPr>
      <w:r w:rsidRPr="00F04940">
        <w:rPr>
          <w:sz w:val="24"/>
        </w:rPr>
        <w:t>Предельные параметры земельных участков и предельные параметры разрешенного</w:t>
      </w:r>
      <w:r w:rsidRPr="00DE32CE">
        <w:rPr>
          <w:sz w:val="24"/>
        </w:rPr>
        <w:t xml:space="preserve"> стро</w:t>
      </w:r>
      <w:r w:rsidRPr="00DE32CE">
        <w:rPr>
          <w:sz w:val="24"/>
        </w:rPr>
        <w:t>и</w:t>
      </w:r>
      <w:r w:rsidRPr="00DE32CE">
        <w:rPr>
          <w:sz w:val="24"/>
        </w:rPr>
        <w:t>тельства</w:t>
      </w:r>
      <w:r>
        <w:t xml:space="preserve"> </w:t>
      </w:r>
      <w:r w:rsidRPr="00F04940">
        <w:rPr>
          <w:sz w:val="24"/>
        </w:rPr>
        <w:t>объектов зоны не подлежат установлению.</w:t>
      </w:r>
    </w:p>
    <w:p w:rsidR="003A5277" w:rsidRDefault="003A5277" w:rsidP="002F0A65">
      <w:pPr>
        <w:ind w:firstLine="720"/>
        <w:rPr>
          <w:b/>
          <w:bCs/>
          <w:szCs w:val="27"/>
          <w:u w:val="single"/>
        </w:rPr>
      </w:pPr>
    </w:p>
    <w:p w:rsidR="00860C1B" w:rsidRDefault="00860C1B" w:rsidP="00860C1B">
      <w:pPr>
        <w:pStyle w:val="20"/>
        <w:ind w:left="0"/>
        <w:jc w:val="both"/>
      </w:pPr>
    </w:p>
    <w:p w:rsidR="004F4932" w:rsidRDefault="004F4932" w:rsidP="004F4932">
      <w:pPr>
        <w:pStyle w:val="20"/>
        <w:ind w:left="0"/>
        <w:rPr>
          <w:b/>
          <w:bCs/>
          <w:sz w:val="24"/>
        </w:rPr>
      </w:pPr>
    </w:p>
    <w:p w:rsidR="004F4932" w:rsidRDefault="004F4932" w:rsidP="004F4932">
      <w:pPr>
        <w:pStyle w:val="20"/>
        <w:ind w:left="0"/>
        <w:rPr>
          <w:b/>
          <w:bCs/>
          <w:sz w:val="24"/>
        </w:rPr>
      </w:pPr>
    </w:p>
    <w:p w:rsidR="004F4932" w:rsidRDefault="00860C1B" w:rsidP="007E28D4">
      <w:pPr>
        <w:pStyle w:val="20"/>
        <w:ind w:left="0"/>
        <w:jc w:val="left"/>
        <w:rPr>
          <w:sz w:val="24"/>
        </w:rPr>
      </w:pPr>
      <w:r>
        <w:rPr>
          <w:b/>
          <w:bCs/>
          <w:sz w:val="24"/>
        </w:rPr>
        <w:lastRenderedPageBreak/>
        <w:t xml:space="preserve">Глава </w:t>
      </w:r>
      <w:r w:rsidR="004F4932">
        <w:rPr>
          <w:b/>
          <w:bCs/>
          <w:sz w:val="24"/>
        </w:rPr>
        <w:t>5</w:t>
      </w:r>
      <w:r w:rsidR="003A5277" w:rsidRPr="00860C1B">
        <w:rPr>
          <w:b/>
          <w:bCs/>
          <w:sz w:val="24"/>
        </w:rPr>
        <w:t xml:space="preserve">. </w:t>
      </w:r>
      <w:r w:rsidR="004F4932" w:rsidRPr="00D607D4">
        <w:rPr>
          <w:b/>
          <w:bCs/>
          <w:sz w:val="24"/>
        </w:rPr>
        <w:t>Ограничения на использование земельных участков и объектов недвижимости в зонах с особыми условиями использования территории</w:t>
      </w:r>
      <w:r w:rsidR="004F4932" w:rsidRPr="00D607D4">
        <w:rPr>
          <w:b/>
          <w:sz w:val="24"/>
        </w:rPr>
        <w:t xml:space="preserve">    </w:t>
      </w:r>
      <w:r w:rsidR="004F4932" w:rsidRPr="00D607D4">
        <w:rPr>
          <w:sz w:val="24"/>
        </w:rPr>
        <w:t xml:space="preserve">                                                                                                                                        </w:t>
      </w:r>
      <w:r w:rsidR="004650FC">
        <w:rPr>
          <w:sz w:val="24"/>
        </w:rPr>
        <w:t xml:space="preserve">                                                                                                                             </w:t>
      </w:r>
      <w:r w:rsidR="00195206">
        <w:rPr>
          <w:sz w:val="24"/>
        </w:rPr>
        <w:t xml:space="preserve">          </w:t>
      </w:r>
    </w:p>
    <w:p w:rsidR="003A5277" w:rsidRPr="00860C1B" w:rsidRDefault="003A5277" w:rsidP="004F4932">
      <w:pPr>
        <w:pStyle w:val="20"/>
        <w:ind w:left="0"/>
        <w:rPr>
          <w:sz w:val="24"/>
        </w:rPr>
      </w:pPr>
      <w:r w:rsidRPr="00860C1B">
        <w:rPr>
          <w:sz w:val="24"/>
        </w:rPr>
        <w:t xml:space="preserve">Таблица </w:t>
      </w:r>
      <w:r w:rsidR="002C79D1">
        <w:rPr>
          <w:sz w:val="24"/>
        </w:rPr>
        <w:t>4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8"/>
        <w:gridCol w:w="8220"/>
      </w:tblGrid>
      <w:tr w:rsidR="003A5277">
        <w:trPr>
          <w:cantSplit/>
        </w:trPr>
        <w:tc>
          <w:tcPr>
            <w:tcW w:w="10188" w:type="dxa"/>
            <w:gridSpan w:val="2"/>
            <w:shd w:val="clear" w:color="auto" w:fill="auto"/>
          </w:tcPr>
          <w:p w:rsidR="003A5277" w:rsidRPr="004650FC" w:rsidRDefault="003B0009" w:rsidP="003B0009">
            <w:r w:rsidRPr="004650FC">
              <w:rPr>
                <w:b/>
              </w:rPr>
              <w:t xml:space="preserve">           Перечень зон, дополнительно выделенных на схеме зонирования по видам огран</w:t>
            </w:r>
            <w:r w:rsidRPr="004650FC">
              <w:rPr>
                <w:b/>
              </w:rPr>
              <w:t>и</w:t>
            </w:r>
            <w:r w:rsidRPr="004650FC">
              <w:rPr>
                <w:b/>
              </w:rPr>
              <w:t>чений хозяйственной деятельности.</w:t>
            </w:r>
            <w:r w:rsidRPr="004650FC">
              <w:t xml:space="preserve"> </w:t>
            </w:r>
          </w:p>
        </w:tc>
      </w:tr>
      <w:tr w:rsidR="003A5277"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</w:tcPr>
          <w:p w:rsidR="003A5277" w:rsidRPr="004650FC" w:rsidRDefault="003A5277">
            <w:pPr>
              <w:pStyle w:val="4"/>
              <w:rPr>
                <w:bCs/>
                <w:sz w:val="24"/>
                <w:szCs w:val="24"/>
              </w:rPr>
            </w:pPr>
          </w:p>
          <w:p w:rsidR="003A5277" w:rsidRPr="004650FC" w:rsidRDefault="003A5277">
            <w:pPr>
              <w:pStyle w:val="4"/>
              <w:rPr>
                <w:bCs/>
                <w:sz w:val="24"/>
                <w:szCs w:val="24"/>
              </w:rPr>
            </w:pPr>
            <w:r w:rsidRPr="004650FC">
              <w:rPr>
                <w:bCs/>
                <w:sz w:val="24"/>
                <w:szCs w:val="24"/>
              </w:rPr>
              <w:t>В</w:t>
            </w:r>
            <w:r w:rsidR="00896BEA">
              <w:rPr>
                <w:bCs/>
                <w:sz w:val="24"/>
                <w:szCs w:val="24"/>
              </w:rPr>
              <w:t xml:space="preserve"> </w:t>
            </w:r>
            <w:r w:rsidRPr="004650FC">
              <w:rPr>
                <w:bCs/>
                <w:sz w:val="24"/>
                <w:szCs w:val="24"/>
              </w:rPr>
              <w:t>(З)</w:t>
            </w:r>
          </w:p>
        </w:tc>
        <w:tc>
          <w:tcPr>
            <w:tcW w:w="8220" w:type="dxa"/>
            <w:tcBorders>
              <w:bottom w:val="single" w:sz="4" w:space="0" w:color="auto"/>
            </w:tcBorders>
            <w:shd w:val="clear" w:color="auto" w:fill="auto"/>
          </w:tcPr>
          <w:p w:rsidR="003A5277" w:rsidRPr="004650FC" w:rsidRDefault="003A5277">
            <w:pPr>
              <w:pStyle w:val="2"/>
              <w:rPr>
                <w:b w:val="0"/>
                <w:sz w:val="24"/>
                <w:szCs w:val="24"/>
              </w:rPr>
            </w:pPr>
          </w:p>
          <w:p w:rsidR="003A5277" w:rsidRPr="004650FC" w:rsidRDefault="004F4932">
            <w:pPr>
              <w:pStyle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водоохранная зона </w:t>
            </w:r>
            <w:r w:rsidR="003A5277" w:rsidRPr="004650FC">
              <w:rPr>
                <w:b w:val="0"/>
                <w:sz w:val="24"/>
                <w:szCs w:val="24"/>
              </w:rPr>
              <w:t>реки, водоемов</w:t>
            </w:r>
          </w:p>
          <w:p w:rsidR="003A5277" w:rsidRPr="004650FC" w:rsidRDefault="003A5277"/>
        </w:tc>
      </w:tr>
      <w:tr w:rsidR="003A5277">
        <w:trPr>
          <w:trHeight w:val="685"/>
        </w:trPr>
        <w:tc>
          <w:tcPr>
            <w:tcW w:w="1968" w:type="dxa"/>
            <w:shd w:val="clear" w:color="auto" w:fill="auto"/>
          </w:tcPr>
          <w:p w:rsidR="003A5277" w:rsidRPr="004650FC" w:rsidRDefault="003A5277">
            <w:pPr>
              <w:jc w:val="center"/>
              <w:rPr>
                <w:b/>
              </w:rPr>
            </w:pPr>
          </w:p>
          <w:p w:rsidR="003A5277" w:rsidRPr="004650FC" w:rsidRDefault="003A5277">
            <w:pPr>
              <w:jc w:val="center"/>
              <w:rPr>
                <w:b/>
              </w:rPr>
            </w:pPr>
            <w:r w:rsidRPr="004650FC">
              <w:rPr>
                <w:b/>
                <w:bCs/>
              </w:rPr>
              <w:t xml:space="preserve">В </w:t>
            </w:r>
            <w:r w:rsidR="007E47C8">
              <w:rPr>
                <w:b/>
                <w:bCs/>
              </w:rPr>
              <w:t>(</w:t>
            </w:r>
            <w:r w:rsidRPr="004650FC">
              <w:rPr>
                <w:b/>
                <w:bCs/>
              </w:rPr>
              <w:t>зп</w:t>
            </w:r>
            <w:r w:rsidR="007E47C8">
              <w:rPr>
                <w:b/>
                <w:bCs/>
              </w:rPr>
              <w:t>)</w:t>
            </w:r>
          </w:p>
        </w:tc>
        <w:tc>
          <w:tcPr>
            <w:tcW w:w="8220" w:type="dxa"/>
            <w:shd w:val="clear" w:color="auto" w:fill="auto"/>
          </w:tcPr>
          <w:p w:rsidR="003A5277" w:rsidRPr="004650FC" w:rsidRDefault="003A5277">
            <w:pPr>
              <w:rPr>
                <w:bCs/>
              </w:rPr>
            </w:pPr>
          </w:p>
          <w:p w:rsidR="003A5277" w:rsidRPr="004650FC" w:rsidRDefault="003A5277">
            <w:pPr>
              <w:rPr>
                <w:bCs/>
              </w:rPr>
            </w:pPr>
            <w:r w:rsidRPr="004650FC">
              <w:rPr>
                <w:bCs/>
              </w:rPr>
              <w:t>прибрежная защитная полоса</w:t>
            </w:r>
          </w:p>
        </w:tc>
      </w:tr>
      <w:tr w:rsidR="007E47C8">
        <w:trPr>
          <w:trHeight w:val="685"/>
        </w:trPr>
        <w:tc>
          <w:tcPr>
            <w:tcW w:w="1968" w:type="dxa"/>
            <w:shd w:val="clear" w:color="auto" w:fill="auto"/>
          </w:tcPr>
          <w:p w:rsidR="007E47C8" w:rsidRDefault="007E47C8">
            <w:pPr>
              <w:jc w:val="center"/>
              <w:rPr>
                <w:b/>
              </w:rPr>
            </w:pPr>
          </w:p>
          <w:p w:rsidR="007E47C8" w:rsidRPr="004650FC" w:rsidRDefault="007E47C8">
            <w:pPr>
              <w:jc w:val="center"/>
              <w:rPr>
                <w:b/>
              </w:rPr>
            </w:pPr>
            <w:r>
              <w:rPr>
                <w:b/>
              </w:rPr>
              <w:t>Бп</w:t>
            </w:r>
          </w:p>
        </w:tc>
        <w:tc>
          <w:tcPr>
            <w:tcW w:w="8220" w:type="dxa"/>
            <w:shd w:val="clear" w:color="auto" w:fill="auto"/>
          </w:tcPr>
          <w:p w:rsidR="007E47C8" w:rsidRDefault="007E47C8">
            <w:pPr>
              <w:rPr>
                <w:bCs/>
              </w:rPr>
            </w:pPr>
          </w:p>
          <w:p w:rsidR="007E47C8" w:rsidRDefault="007E47C8">
            <w:pPr>
              <w:rPr>
                <w:bCs/>
              </w:rPr>
            </w:pPr>
            <w:r>
              <w:rPr>
                <w:bCs/>
              </w:rPr>
              <w:t>береговая полоса</w:t>
            </w:r>
          </w:p>
          <w:p w:rsidR="007E47C8" w:rsidRPr="004650FC" w:rsidRDefault="007E47C8">
            <w:pPr>
              <w:rPr>
                <w:bCs/>
              </w:rPr>
            </w:pPr>
          </w:p>
        </w:tc>
      </w:tr>
      <w:tr w:rsidR="002159CB">
        <w:trPr>
          <w:trHeight w:val="685"/>
        </w:trPr>
        <w:tc>
          <w:tcPr>
            <w:tcW w:w="1968" w:type="dxa"/>
            <w:shd w:val="clear" w:color="auto" w:fill="auto"/>
          </w:tcPr>
          <w:p w:rsidR="002159CB" w:rsidRDefault="002159CB">
            <w:pPr>
              <w:jc w:val="center"/>
              <w:rPr>
                <w:b/>
              </w:rPr>
            </w:pPr>
            <w:r>
              <w:rPr>
                <w:b/>
              </w:rPr>
              <w:t>СЗЗ</w:t>
            </w:r>
          </w:p>
        </w:tc>
        <w:tc>
          <w:tcPr>
            <w:tcW w:w="8220" w:type="dxa"/>
            <w:shd w:val="clear" w:color="auto" w:fill="auto"/>
          </w:tcPr>
          <w:p w:rsidR="002159CB" w:rsidRDefault="002159CB">
            <w:pPr>
              <w:rPr>
                <w:bCs/>
              </w:rPr>
            </w:pPr>
            <w:r>
              <w:rPr>
                <w:bCs/>
              </w:rPr>
              <w:t>санитарно-защитная зона</w:t>
            </w:r>
          </w:p>
        </w:tc>
      </w:tr>
    </w:tbl>
    <w:p w:rsidR="0003421D" w:rsidRDefault="0003421D">
      <w:pPr>
        <w:pStyle w:val="20"/>
        <w:ind w:firstLine="284"/>
        <w:jc w:val="both"/>
      </w:pPr>
    </w:p>
    <w:p w:rsidR="003A5277" w:rsidRPr="007E28D4" w:rsidRDefault="004F4932" w:rsidP="007E28D4">
      <w:pPr>
        <w:pStyle w:val="20"/>
        <w:jc w:val="both"/>
        <w:rPr>
          <w:b/>
          <w:sz w:val="24"/>
        </w:rPr>
      </w:pPr>
      <w:r>
        <w:rPr>
          <w:bCs/>
          <w:sz w:val="24"/>
        </w:rPr>
        <w:t>5</w:t>
      </w:r>
      <w:r w:rsidR="004650FC" w:rsidRPr="00896BEA">
        <w:rPr>
          <w:bCs/>
          <w:sz w:val="24"/>
        </w:rPr>
        <w:t>.1</w:t>
      </w:r>
      <w:r w:rsidR="004650FC" w:rsidRPr="00896BEA">
        <w:rPr>
          <w:bCs/>
          <w:szCs w:val="28"/>
        </w:rPr>
        <w:t>.</w:t>
      </w:r>
      <w:r w:rsidR="004650FC" w:rsidRPr="00896BEA">
        <w:rPr>
          <w:b/>
          <w:bCs/>
          <w:szCs w:val="28"/>
        </w:rPr>
        <w:t xml:space="preserve"> </w:t>
      </w:r>
      <w:r w:rsidR="003A5277" w:rsidRPr="00937213">
        <w:rPr>
          <w:b/>
          <w:bCs/>
          <w:szCs w:val="28"/>
        </w:rPr>
        <w:t>В</w:t>
      </w:r>
      <w:r w:rsidR="00896BEA" w:rsidRPr="00937213">
        <w:rPr>
          <w:b/>
          <w:bCs/>
          <w:szCs w:val="28"/>
        </w:rPr>
        <w:t xml:space="preserve"> </w:t>
      </w:r>
      <w:r w:rsidR="003A5277" w:rsidRPr="00937213">
        <w:rPr>
          <w:b/>
          <w:bCs/>
          <w:szCs w:val="28"/>
        </w:rPr>
        <w:t>(З)–</w:t>
      </w:r>
      <w:r w:rsidR="003A5277" w:rsidRPr="00937213">
        <w:rPr>
          <w:b/>
          <w:szCs w:val="28"/>
        </w:rPr>
        <w:t xml:space="preserve"> </w:t>
      </w:r>
      <w:r w:rsidR="003A5277" w:rsidRPr="004F4932">
        <w:rPr>
          <w:szCs w:val="28"/>
          <w:u w:val="single"/>
        </w:rPr>
        <w:t>Водоохранная зона рек и водоемов</w:t>
      </w:r>
    </w:p>
    <w:p w:rsidR="004F4932" w:rsidRPr="004650FC" w:rsidRDefault="004F4932" w:rsidP="004F4932">
      <w:pPr>
        <w:pStyle w:val="20"/>
        <w:ind w:left="0" w:firstLine="360"/>
        <w:jc w:val="both"/>
        <w:rPr>
          <w:sz w:val="24"/>
        </w:rPr>
      </w:pPr>
      <w:r>
        <w:rPr>
          <w:bCs/>
          <w:sz w:val="24"/>
        </w:rPr>
        <w:t xml:space="preserve">5.1.1. </w:t>
      </w:r>
      <w:r w:rsidRPr="004650FC">
        <w:rPr>
          <w:bCs/>
          <w:sz w:val="24"/>
        </w:rPr>
        <w:t>Назначение</w:t>
      </w:r>
      <w:r w:rsidRPr="004650FC">
        <w:rPr>
          <w:b/>
          <w:bCs/>
          <w:sz w:val="24"/>
        </w:rPr>
        <w:t xml:space="preserve"> </w:t>
      </w:r>
      <w:r w:rsidRPr="004650FC">
        <w:rPr>
          <w:sz w:val="24"/>
        </w:rPr>
        <w:t xml:space="preserve">зоны </w:t>
      </w:r>
      <w:r w:rsidRPr="004650FC">
        <w:rPr>
          <w:b/>
          <w:sz w:val="24"/>
        </w:rPr>
        <w:t>В</w:t>
      </w:r>
      <w:r>
        <w:rPr>
          <w:b/>
          <w:sz w:val="24"/>
        </w:rPr>
        <w:t xml:space="preserve"> </w:t>
      </w:r>
      <w:r w:rsidRPr="004650FC">
        <w:rPr>
          <w:b/>
          <w:bCs/>
          <w:sz w:val="24"/>
        </w:rPr>
        <w:t>(З)</w:t>
      </w:r>
      <w:r w:rsidRPr="004650FC">
        <w:rPr>
          <w:sz w:val="24"/>
        </w:rPr>
        <w:t xml:space="preserve"> – установление специального режима хозяйственной и иной деятельности, с целью предотвращения загрязнения, засорения, заиливания и истощения водного объекта, сохранения среды обитания объектов </w:t>
      </w:r>
      <w:r>
        <w:rPr>
          <w:sz w:val="24"/>
        </w:rPr>
        <w:t>водного животного и растительно</w:t>
      </w:r>
      <w:r w:rsidRPr="004650FC">
        <w:rPr>
          <w:sz w:val="24"/>
        </w:rPr>
        <w:t>го мира.</w:t>
      </w:r>
    </w:p>
    <w:p w:rsidR="004F4932" w:rsidRPr="004650FC" w:rsidRDefault="004F4932" w:rsidP="004F4932">
      <w:pPr>
        <w:pStyle w:val="20"/>
        <w:ind w:left="0"/>
        <w:jc w:val="both"/>
        <w:rPr>
          <w:sz w:val="24"/>
        </w:rPr>
      </w:pPr>
      <w:r>
        <w:rPr>
          <w:bCs/>
          <w:sz w:val="24"/>
        </w:rPr>
        <w:t xml:space="preserve">      5.1.2. </w:t>
      </w:r>
      <w:r w:rsidRPr="004650FC">
        <w:rPr>
          <w:bCs/>
          <w:sz w:val="24"/>
        </w:rPr>
        <w:t>Нормативные правовые акты и документы</w:t>
      </w:r>
      <w:r w:rsidRPr="004650FC">
        <w:rPr>
          <w:b/>
          <w:bCs/>
          <w:sz w:val="24"/>
        </w:rPr>
        <w:t xml:space="preserve">, </w:t>
      </w:r>
      <w:r w:rsidRPr="004650FC">
        <w:rPr>
          <w:sz w:val="24"/>
        </w:rPr>
        <w:t>регламентирующие режим хоз</w:t>
      </w:r>
      <w:r>
        <w:rPr>
          <w:sz w:val="24"/>
        </w:rPr>
        <w:t>я</w:t>
      </w:r>
      <w:r w:rsidRPr="004650FC">
        <w:rPr>
          <w:sz w:val="24"/>
        </w:rPr>
        <w:t>йс</w:t>
      </w:r>
      <w:r w:rsidRPr="004650FC">
        <w:rPr>
          <w:sz w:val="24"/>
        </w:rPr>
        <w:t>т</w:t>
      </w:r>
      <w:r w:rsidRPr="004650FC">
        <w:rPr>
          <w:sz w:val="24"/>
        </w:rPr>
        <w:t>венной деятельности:</w:t>
      </w:r>
    </w:p>
    <w:p w:rsidR="004F4932" w:rsidRPr="004650FC" w:rsidRDefault="004F4932" w:rsidP="004F4932">
      <w:pPr>
        <w:pStyle w:val="20"/>
        <w:ind w:left="426"/>
        <w:jc w:val="both"/>
        <w:rPr>
          <w:sz w:val="24"/>
        </w:rPr>
      </w:pPr>
      <w:r>
        <w:rPr>
          <w:sz w:val="24"/>
        </w:rPr>
        <w:t xml:space="preserve">- </w:t>
      </w:r>
      <w:r w:rsidRPr="004650FC">
        <w:rPr>
          <w:sz w:val="24"/>
        </w:rPr>
        <w:t>Закон Российской Федерации «Об охране окружающей природной среды»;</w:t>
      </w:r>
    </w:p>
    <w:p w:rsidR="004F4932" w:rsidRPr="004650FC" w:rsidRDefault="004F4932" w:rsidP="004F4932">
      <w:pPr>
        <w:pStyle w:val="20"/>
        <w:ind w:left="426"/>
        <w:jc w:val="both"/>
        <w:rPr>
          <w:sz w:val="24"/>
        </w:rPr>
      </w:pPr>
      <w:r>
        <w:rPr>
          <w:sz w:val="24"/>
        </w:rPr>
        <w:t xml:space="preserve">- </w:t>
      </w:r>
      <w:r w:rsidRPr="004650FC">
        <w:rPr>
          <w:sz w:val="24"/>
        </w:rPr>
        <w:t>Закон Российской Федерации «О санитарно-эпидемиологическом благопол</w:t>
      </w:r>
      <w:r w:rsidRPr="004650FC">
        <w:rPr>
          <w:sz w:val="24"/>
        </w:rPr>
        <w:t>у</w:t>
      </w:r>
      <w:r w:rsidRPr="004650FC">
        <w:rPr>
          <w:sz w:val="24"/>
        </w:rPr>
        <w:t>чии населения»;</w:t>
      </w:r>
    </w:p>
    <w:p w:rsidR="004F4932" w:rsidRPr="00896BEA" w:rsidRDefault="004F4932" w:rsidP="004F4932">
      <w:pPr>
        <w:pStyle w:val="20"/>
        <w:ind w:left="426"/>
        <w:jc w:val="both"/>
        <w:rPr>
          <w:color w:val="000000"/>
          <w:sz w:val="24"/>
        </w:rPr>
      </w:pPr>
      <w:r>
        <w:rPr>
          <w:color w:val="000000"/>
          <w:sz w:val="24"/>
        </w:rPr>
        <w:t>- Водный кодекс Российской Федерации.</w:t>
      </w:r>
    </w:p>
    <w:p w:rsidR="004F4932" w:rsidRDefault="004F4932" w:rsidP="004F4932">
      <w:pPr>
        <w:ind w:firstLine="225"/>
        <w:jc w:val="both"/>
        <w:rPr>
          <w:color w:val="000000"/>
        </w:rPr>
      </w:pPr>
      <w:r>
        <w:rPr>
          <w:bCs/>
        </w:rPr>
        <w:t xml:space="preserve">  5.1.3.</w:t>
      </w:r>
      <w:r w:rsidRPr="004650FC">
        <w:rPr>
          <w:color w:val="000000"/>
        </w:rPr>
        <w:t xml:space="preserve"> В границ</w:t>
      </w:r>
      <w:r>
        <w:rPr>
          <w:color w:val="000000"/>
        </w:rPr>
        <w:t>ах водоохранных зон запрещается:</w:t>
      </w:r>
    </w:p>
    <w:p w:rsidR="004F4932" w:rsidRPr="004650FC" w:rsidRDefault="004F4932" w:rsidP="004F4932">
      <w:pPr>
        <w:jc w:val="both"/>
        <w:rPr>
          <w:color w:val="000000"/>
        </w:rPr>
      </w:pPr>
      <w:r w:rsidRPr="004650FC">
        <w:rPr>
          <w:color w:val="000000"/>
        </w:rPr>
        <w:t>1) использование сточных вод для удобрения почв;</w:t>
      </w:r>
    </w:p>
    <w:p w:rsidR="004F4932" w:rsidRPr="004650FC" w:rsidRDefault="004F4932" w:rsidP="004F4932">
      <w:pPr>
        <w:jc w:val="both"/>
        <w:rPr>
          <w:color w:val="000000"/>
        </w:rPr>
      </w:pPr>
      <w:r w:rsidRPr="004650FC">
        <w:rPr>
          <w:color w:val="000000"/>
        </w:rPr>
        <w:t>2) размещение кладбищ, скотомогильников, мест захоронения отходов производства и потребления, радиоак</w:t>
      </w:r>
      <w:r>
        <w:rPr>
          <w:color w:val="000000"/>
        </w:rPr>
        <w:t xml:space="preserve">тивных, химических, взрывчатых, </w:t>
      </w:r>
      <w:r w:rsidRPr="004650FC">
        <w:rPr>
          <w:color w:val="000000"/>
        </w:rPr>
        <w:t>токсичных, отравляющих и ядовитых веществ;</w:t>
      </w:r>
    </w:p>
    <w:p w:rsidR="004F4932" w:rsidRPr="004650FC" w:rsidRDefault="004F4932" w:rsidP="004F4932">
      <w:pPr>
        <w:jc w:val="both"/>
        <w:rPr>
          <w:color w:val="000000"/>
        </w:rPr>
      </w:pPr>
      <w:r w:rsidRPr="004650FC">
        <w:rPr>
          <w:color w:val="000000"/>
        </w:rPr>
        <w:t>3) осуществление авиационных мер по борьбе с вредителями и болезнями растений;</w:t>
      </w:r>
    </w:p>
    <w:p w:rsidR="004F4932" w:rsidRPr="004650FC" w:rsidRDefault="004F4932" w:rsidP="004F4932">
      <w:pPr>
        <w:jc w:val="both"/>
        <w:rPr>
          <w:color w:val="000000"/>
        </w:rPr>
      </w:pPr>
      <w:r w:rsidRPr="004650FC">
        <w:rPr>
          <w:color w:val="000000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4F4932" w:rsidRPr="004650FC" w:rsidRDefault="004F4932" w:rsidP="004F4932">
      <w:pPr>
        <w:jc w:val="both"/>
        <w:rPr>
          <w:color w:val="000000"/>
        </w:rPr>
      </w:pPr>
      <w:r>
        <w:rPr>
          <w:color w:val="000000"/>
        </w:rPr>
        <w:t xml:space="preserve">       5.1.4. </w:t>
      </w:r>
      <w:r w:rsidRPr="004650FC">
        <w:rPr>
          <w:color w:val="000000"/>
        </w:rPr>
        <w:t>В границах водоохранных зон допускаются проектирование, размещение, строительство, реконструкция, ввод в эксплуатацию и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3A5277" w:rsidRPr="004650FC" w:rsidRDefault="003A5277">
      <w:pPr>
        <w:ind w:firstLine="225"/>
        <w:jc w:val="both"/>
        <w:rPr>
          <w:color w:val="000000"/>
        </w:rPr>
      </w:pPr>
    </w:p>
    <w:p w:rsidR="004F4932" w:rsidRPr="00B3283F" w:rsidRDefault="00896BEA" w:rsidP="004F4932">
      <w:pPr>
        <w:pStyle w:val="20"/>
        <w:jc w:val="both"/>
        <w:rPr>
          <w:szCs w:val="28"/>
        </w:rPr>
      </w:pPr>
      <w:r w:rsidRPr="00896BEA">
        <w:rPr>
          <w:bCs/>
          <w:szCs w:val="28"/>
        </w:rPr>
        <w:t xml:space="preserve">  </w:t>
      </w:r>
      <w:r w:rsidR="004F4932" w:rsidRPr="00896BEA">
        <w:rPr>
          <w:bCs/>
          <w:szCs w:val="28"/>
        </w:rPr>
        <w:t xml:space="preserve">  5.2.</w:t>
      </w:r>
      <w:r w:rsidR="004F4932" w:rsidRPr="00896BEA">
        <w:rPr>
          <w:b/>
          <w:bCs/>
          <w:szCs w:val="28"/>
        </w:rPr>
        <w:t xml:space="preserve"> </w:t>
      </w:r>
      <w:r w:rsidR="004F4932" w:rsidRPr="00B3283F">
        <w:rPr>
          <w:b/>
          <w:bCs/>
          <w:szCs w:val="28"/>
          <w:u w:val="single"/>
        </w:rPr>
        <w:t>В зп –</w:t>
      </w:r>
      <w:r w:rsidR="004F4932" w:rsidRPr="00B3283F">
        <w:rPr>
          <w:szCs w:val="28"/>
          <w:u w:val="single"/>
        </w:rPr>
        <w:t xml:space="preserve"> прибрежная защитная полоса</w:t>
      </w:r>
    </w:p>
    <w:p w:rsidR="004F4932" w:rsidRDefault="004F4932" w:rsidP="004F4932">
      <w:pPr>
        <w:ind w:firstLine="225"/>
        <w:jc w:val="both"/>
      </w:pPr>
      <w:r>
        <w:rPr>
          <w:b/>
          <w:bCs/>
        </w:rPr>
        <w:t xml:space="preserve">     </w:t>
      </w:r>
      <w:r w:rsidRPr="00896BEA">
        <w:rPr>
          <w:bCs/>
        </w:rPr>
        <w:t>5.2.1.</w:t>
      </w:r>
      <w:r>
        <w:rPr>
          <w:b/>
          <w:bCs/>
        </w:rPr>
        <w:t xml:space="preserve"> </w:t>
      </w:r>
      <w:r>
        <w:t>В</w:t>
      </w:r>
      <w:r w:rsidRPr="004650FC">
        <w:t>се ограничения, указанные для</w:t>
      </w:r>
      <w:proofErr w:type="gramStart"/>
      <w:r w:rsidRPr="004650FC">
        <w:t xml:space="preserve"> </w:t>
      </w:r>
      <w:r w:rsidRPr="004650FC">
        <w:rPr>
          <w:b/>
          <w:bCs/>
        </w:rPr>
        <w:t>В</w:t>
      </w:r>
      <w:proofErr w:type="gramEnd"/>
      <w:r>
        <w:rPr>
          <w:b/>
          <w:bCs/>
        </w:rPr>
        <w:t xml:space="preserve"> </w:t>
      </w:r>
      <w:r w:rsidRPr="004650FC">
        <w:rPr>
          <w:b/>
          <w:bCs/>
        </w:rPr>
        <w:t>(З</w:t>
      </w:r>
      <w:r w:rsidRPr="004650FC">
        <w:t>) водоохранной зоны</w:t>
      </w:r>
      <w:r>
        <w:t xml:space="preserve"> распространяются на прибрежную зону и</w:t>
      </w:r>
      <w:r w:rsidRPr="004650FC">
        <w:t xml:space="preserve"> запрещ</w:t>
      </w:r>
      <w:r w:rsidRPr="004650FC">
        <w:t>а</w:t>
      </w:r>
      <w:r w:rsidRPr="004650FC">
        <w:t xml:space="preserve">ется дополнительно: </w:t>
      </w:r>
    </w:p>
    <w:p w:rsidR="004F4932" w:rsidRPr="000031D3" w:rsidRDefault="004F4932" w:rsidP="004F4932">
      <w:pPr>
        <w:jc w:val="both"/>
      </w:pPr>
      <w:r>
        <w:t xml:space="preserve">1) </w:t>
      </w:r>
      <w:r w:rsidRPr="004650FC">
        <w:rPr>
          <w:color w:val="000000"/>
        </w:rPr>
        <w:t xml:space="preserve">распашка земель; </w:t>
      </w:r>
    </w:p>
    <w:p w:rsidR="004F4932" w:rsidRDefault="004F4932" w:rsidP="004F4932">
      <w:pPr>
        <w:jc w:val="both"/>
        <w:rPr>
          <w:color w:val="000000"/>
        </w:rPr>
      </w:pPr>
      <w:r>
        <w:rPr>
          <w:color w:val="000000"/>
        </w:rPr>
        <w:t xml:space="preserve">2) </w:t>
      </w:r>
      <w:r w:rsidRPr="004650FC">
        <w:rPr>
          <w:color w:val="000000"/>
        </w:rPr>
        <w:t xml:space="preserve">размещение отвалов размываемых грунтов; </w:t>
      </w:r>
    </w:p>
    <w:p w:rsidR="004F4932" w:rsidRPr="004650FC" w:rsidRDefault="004F4932" w:rsidP="004F4932">
      <w:pPr>
        <w:jc w:val="both"/>
        <w:rPr>
          <w:color w:val="000000"/>
        </w:rPr>
      </w:pPr>
      <w:r>
        <w:rPr>
          <w:color w:val="000000"/>
        </w:rPr>
        <w:t xml:space="preserve">3) </w:t>
      </w:r>
      <w:r w:rsidRPr="004650FC">
        <w:rPr>
          <w:color w:val="000000"/>
        </w:rPr>
        <w:t>выпас сельскохозяйственных животных и организация для них летних лагерей, ванн.</w:t>
      </w:r>
    </w:p>
    <w:p w:rsidR="004F4932" w:rsidRDefault="004F4932" w:rsidP="004F4932">
      <w:pPr>
        <w:pStyle w:val="20"/>
        <w:jc w:val="both"/>
        <w:rPr>
          <w:szCs w:val="28"/>
        </w:rPr>
      </w:pPr>
    </w:p>
    <w:p w:rsidR="007E28D4" w:rsidRPr="005C16B2" w:rsidRDefault="007E28D4" w:rsidP="007E28D4">
      <w:pPr>
        <w:pStyle w:val="20"/>
        <w:jc w:val="both"/>
        <w:rPr>
          <w:b/>
          <w:szCs w:val="28"/>
        </w:rPr>
      </w:pPr>
      <w:r>
        <w:rPr>
          <w:color w:val="000000"/>
        </w:rPr>
        <w:t xml:space="preserve">5.3. </w:t>
      </w:r>
      <w:r w:rsidRPr="008246B6">
        <w:rPr>
          <w:b/>
          <w:szCs w:val="28"/>
          <w:u w:val="single"/>
        </w:rPr>
        <w:t xml:space="preserve">Бп - </w:t>
      </w:r>
      <w:r w:rsidRPr="008246B6">
        <w:rPr>
          <w:szCs w:val="28"/>
          <w:u w:val="single"/>
        </w:rPr>
        <w:t>Береговая полоса</w:t>
      </w:r>
    </w:p>
    <w:p w:rsidR="007E28D4" w:rsidRPr="005C16B2" w:rsidRDefault="007E28D4" w:rsidP="007E28D4">
      <w:pPr>
        <w:pStyle w:val="20"/>
        <w:jc w:val="both"/>
        <w:rPr>
          <w:sz w:val="24"/>
        </w:rPr>
      </w:pPr>
      <w:r>
        <w:rPr>
          <w:sz w:val="24"/>
        </w:rPr>
        <w:t>5.3</w:t>
      </w:r>
      <w:r w:rsidRPr="005C16B2">
        <w:rPr>
          <w:sz w:val="24"/>
        </w:rPr>
        <w:t>.1. Береговая полоса находится в пределах водоохранных зон с соответственной необходимостью применения их регламентов.</w:t>
      </w:r>
    </w:p>
    <w:p w:rsidR="007E28D4" w:rsidRPr="005C16B2" w:rsidRDefault="007E28D4" w:rsidP="007E28D4">
      <w:pPr>
        <w:pStyle w:val="20"/>
        <w:jc w:val="both"/>
        <w:rPr>
          <w:sz w:val="24"/>
        </w:rPr>
      </w:pPr>
      <w:r>
        <w:rPr>
          <w:sz w:val="24"/>
        </w:rPr>
        <w:t>5.3</w:t>
      </w:r>
      <w:r w:rsidRPr="005C16B2">
        <w:rPr>
          <w:sz w:val="24"/>
        </w:rPr>
        <w:t>.2.  По основному виду использования разрешается размещение:</w:t>
      </w:r>
    </w:p>
    <w:p w:rsidR="007E28D4" w:rsidRPr="005C16B2" w:rsidRDefault="007E28D4" w:rsidP="007E28D4">
      <w:r w:rsidRPr="005C16B2">
        <w:t>1) Объекты общего пользования: парки, скверы, оборудованные пляжи, р</w:t>
      </w:r>
      <w:r w:rsidRPr="005C16B2">
        <w:t>ы</w:t>
      </w:r>
      <w:r w:rsidRPr="005C16B2">
        <w:t>боловные площадки, причалы пл</w:t>
      </w:r>
      <w:r w:rsidRPr="005C16B2">
        <w:t>а</w:t>
      </w:r>
      <w:r w:rsidRPr="005C16B2">
        <w:t>вучих средств;</w:t>
      </w:r>
    </w:p>
    <w:p w:rsidR="007E28D4" w:rsidRPr="005C16B2" w:rsidRDefault="007E28D4" w:rsidP="007E28D4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lastRenderedPageBreak/>
        <w:t>2) Озеленение, благоус</w:t>
      </w:r>
      <w:r w:rsidRPr="005C16B2">
        <w:rPr>
          <w:sz w:val="24"/>
        </w:rPr>
        <w:t>т</w:t>
      </w:r>
      <w:r w:rsidRPr="005C16B2">
        <w:rPr>
          <w:sz w:val="24"/>
        </w:rPr>
        <w:t xml:space="preserve">ройство.   </w:t>
      </w:r>
    </w:p>
    <w:p w:rsidR="007E28D4" w:rsidRPr="005C16B2" w:rsidRDefault="007E28D4" w:rsidP="007E28D4">
      <w:pPr>
        <w:pStyle w:val="20"/>
        <w:jc w:val="both"/>
        <w:rPr>
          <w:sz w:val="24"/>
        </w:rPr>
      </w:pPr>
      <w:r>
        <w:rPr>
          <w:sz w:val="24"/>
        </w:rPr>
        <w:t>5.3</w:t>
      </w:r>
      <w:r w:rsidRPr="005C16B2">
        <w:rPr>
          <w:sz w:val="24"/>
        </w:rPr>
        <w:t>.3.  В пределах указанной зоны запрещается:</w:t>
      </w:r>
    </w:p>
    <w:p w:rsidR="007E28D4" w:rsidRPr="005C16B2" w:rsidRDefault="007E28D4" w:rsidP="007E28D4">
      <w:r w:rsidRPr="005C16B2">
        <w:t>1) установка ограждений, других сооружений, препятствующих свободному передвиж</w:t>
      </w:r>
      <w:r w:rsidRPr="005C16B2">
        <w:t>е</w:t>
      </w:r>
      <w:r w:rsidRPr="005C16B2">
        <w:t>нию и пребыванию людей у водного об</w:t>
      </w:r>
      <w:r w:rsidRPr="005C16B2">
        <w:t>ъ</w:t>
      </w:r>
      <w:r w:rsidRPr="005C16B2">
        <w:t>екта.</w:t>
      </w:r>
    </w:p>
    <w:p w:rsidR="007E28D4" w:rsidRPr="005C16B2" w:rsidRDefault="007E28D4" w:rsidP="007E28D4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2) устройство стоянок и проездов автомобильного тран</w:t>
      </w:r>
      <w:r w:rsidRPr="005C16B2">
        <w:rPr>
          <w:sz w:val="24"/>
        </w:rPr>
        <w:t>с</w:t>
      </w:r>
      <w:r w:rsidRPr="005C16B2">
        <w:rPr>
          <w:sz w:val="24"/>
        </w:rPr>
        <w:t>порта.</w:t>
      </w:r>
    </w:p>
    <w:p w:rsidR="00063683" w:rsidRDefault="00063683" w:rsidP="00937213">
      <w:pPr>
        <w:pStyle w:val="20"/>
        <w:ind w:left="0" w:firstLine="720"/>
        <w:jc w:val="both"/>
        <w:rPr>
          <w:sz w:val="24"/>
        </w:rPr>
      </w:pPr>
    </w:p>
    <w:p w:rsidR="007E28D4" w:rsidRDefault="007E28D4" w:rsidP="007E28D4">
      <w:pPr>
        <w:spacing w:line="0" w:lineRule="atLeast"/>
        <w:jc w:val="both"/>
      </w:pPr>
      <w:r w:rsidRPr="00FF3752">
        <w:rPr>
          <w:sz w:val="28"/>
          <w:szCs w:val="28"/>
        </w:rPr>
        <w:t>5.4.</w:t>
      </w:r>
      <w:r>
        <w:rPr>
          <w:sz w:val="28"/>
          <w:szCs w:val="28"/>
          <w:u w:val="single"/>
        </w:rPr>
        <w:t xml:space="preserve"> </w:t>
      </w:r>
      <w:r w:rsidRPr="00FF3752">
        <w:rPr>
          <w:b/>
          <w:sz w:val="28"/>
          <w:szCs w:val="28"/>
          <w:u w:val="single"/>
        </w:rPr>
        <w:t>СЗЗ</w:t>
      </w:r>
      <w:r w:rsidRPr="00D223D6">
        <w:rPr>
          <w:sz w:val="28"/>
          <w:szCs w:val="28"/>
          <w:u w:val="single"/>
        </w:rPr>
        <w:t>-Санитарно-защитная зона</w:t>
      </w:r>
      <w:r w:rsidRPr="00532ED0">
        <w:t xml:space="preserve"> является обязательным элементом любого объекта, который является источником воздействия на среду обитания и здоровье человека. </w:t>
      </w:r>
    </w:p>
    <w:p w:rsidR="007E28D4" w:rsidRPr="00532ED0" w:rsidRDefault="007E28D4" w:rsidP="007E28D4">
      <w:pPr>
        <w:ind w:firstLine="540"/>
        <w:jc w:val="both"/>
      </w:pPr>
      <w:r>
        <w:t>5.4.1.</w:t>
      </w:r>
      <w:r w:rsidRPr="00532ED0">
        <w:t>Использование площадей СЗЗ осуществляется с учетом ограничений, установленных</w:t>
      </w:r>
      <w:r>
        <w:t xml:space="preserve"> действующим законодательством </w:t>
      </w:r>
      <w:r w:rsidRPr="00532ED0">
        <w:t>и в соответствие их классам санитарной опасности согласно СанПиН 2.2.1/2.1.1.1200-03.</w:t>
      </w:r>
    </w:p>
    <w:p w:rsidR="007E28D4" w:rsidRPr="00532ED0" w:rsidRDefault="007E28D4" w:rsidP="007E28D4">
      <w:pPr>
        <w:ind w:firstLine="540"/>
        <w:jc w:val="both"/>
      </w:pPr>
      <w:r w:rsidRPr="00532ED0">
        <w:t>Ширина санитарно-защитной зоны устанавливается с учетом санитарной классификации, результатов расчетов ожидаемого загрязнения атмосферного воздуха и уровней физических воздействий, а для действующих предприятий и натурных исследований.</w:t>
      </w:r>
    </w:p>
    <w:p w:rsidR="007E28D4" w:rsidRPr="00532ED0" w:rsidRDefault="007E28D4" w:rsidP="007E28D4">
      <w:pPr>
        <w:ind w:firstLine="540"/>
        <w:jc w:val="both"/>
      </w:pPr>
      <w:r w:rsidRPr="00532ED0">
        <w:t>Санитарно-защитная зона утверждается в установленном порядке в соответствии с законодательством Российской Федерации при наличии санитарно-эпидемиологического заключения о соответствии санитарным нормам и правилам.</w:t>
      </w:r>
    </w:p>
    <w:p w:rsidR="007E28D4" w:rsidRDefault="007E28D4" w:rsidP="007E28D4">
      <w:pPr>
        <w:ind w:firstLine="720"/>
        <w:jc w:val="both"/>
      </w:pPr>
      <w:r>
        <w:t>5.4.2</w:t>
      </w:r>
      <w:r w:rsidRPr="00532ED0">
        <w:rPr>
          <w:u w:val="single"/>
        </w:rPr>
        <w:t>. Основной вид разрешенного использования</w:t>
      </w:r>
      <w:r>
        <w:t xml:space="preserve">: </w:t>
      </w:r>
      <w:r w:rsidRPr="00532ED0">
        <w:t>Древесно-кустарниковые насаждения устойчивые к загрязнению атмосферы и эффективные в очистке воздуха; газон, пешеходные з</w:t>
      </w:r>
      <w:r w:rsidRPr="00532ED0">
        <w:t>о</w:t>
      </w:r>
      <w:r w:rsidRPr="00532ED0">
        <w:t>ны с твердым покрыт</w:t>
      </w:r>
      <w:r w:rsidRPr="00532ED0">
        <w:t>и</w:t>
      </w:r>
      <w:r w:rsidRPr="00532ED0">
        <w:t>ем.</w:t>
      </w:r>
    </w:p>
    <w:p w:rsidR="007E28D4" w:rsidRPr="00532ED0" w:rsidRDefault="007E28D4" w:rsidP="007E28D4">
      <w:pPr>
        <w:ind w:firstLine="720"/>
      </w:pPr>
      <w:r w:rsidRPr="00532ED0">
        <w:t>Рекомендуемые пор</w:t>
      </w:r>
      <w:r w:rsidRPr="00532ED0">
        <w:t>о</w:t>
      </w:r>
      <w:r w:rsidRPr="00532ED0">
        <w:t>ды:</w:t>
      </w:r>
    </w:p>
    <w:p w:rsidR="007E28D4" w:rsidRPr="00532ED0" w:rsidRDefault="007E28D4" w:rsidP="007E28D4">
      <w:pPr>
        <w:ind w:firstLine="720"/>
        <w:jc w:val="both"/>
      </w:pPr>
      <w:proofErr w:type="gramStart"/>
      <w:r w:rsidRPr="00532ED0">
        <w:rPr>
          <w:u w:val="single"/>
        </w:rPr>
        <w:t>Деревья</w:t>
      </w:r>
      <w:r w:rsidRPr="00532ED0">
        <w:t>: алыча растопыренная, боярышники, вяз, груша уссурийская, дубы черешчатый и красный, ива, клён (кроме ясенелистного), липа, ольха, рябина, слива уссурийская, тополь бе</w:t>
      </w:r>
      <w:r w:rsidRPr="00532ED0">
        <w:t>р</w:t>
      </w:r>
      <w:r w:rsidRPr="00532ED0">
        <w:t>линский, яблоня сибирская, ясень, сосна сибирская (кедр), сосна обыкновенная, лиственница сибирская</w:t>
      </w:r>
      <w:proofErr w:type="gramEnd"/>
    </w:p>
    <w:p w:rsidR="007E28D4" w:rsidRPr="00D223D6" w:rsidRDefault="007E28D4" w:rsidP="007E28D4">
      <w:pPr>
        <w:ind w:firstLine="720"/>
        <w:jc w:val="both"/>
      </w:pPr>
      <w:proofErr w:type="gramStart"/>
      <w:r w:rsidRPr="00532ED0">
        <w:rPr>
          <w:u w:val="single"/>
        </w:rPr>
        <w:t xml:space="preserve">Кустарники: </w:t>
      </w:r>
      <w:r w:rsidRPr="00532ED0">
        <w:t>айва японская, барбарис, дёрен белый, калина, кизильник, лох узколистный, сирень, снежноягодник, спирея, форзиция (форсайтия), чубушник венечный (жасмин), ш</w:t>
      </w:r>
      <w:r w:rsidRPr="00532ED0">
        <w:t>и</w:t>
      </w:r>
      <w:r w:rsidRPr="00532ED0">
        <w:t>повник морщин</w:t>
      </w:r>
      <w:r w:rsidRPr="00532ED0">
        <w:t>и</w:t>
      </w:r>
      <w:r w:rsidRPr="00532ED0">
        <w:t>стый.</w:t>
      </w:r>
      <w:proofErr w:type="gramEnd"/>
    </w:p>
    <w:p w:rsidR="007E28D4" w:rsidRPr="00D223D6" w:rsidRDefault="007E28D4" w:rsidP="007E28D4">
      <w:pPr>
        <w:ind w:firstLine="720"/>
        <w:jc w:val="both"/>
      </w:pPr>
      <w:r>
        <w:t>5.4.</w:t>
      </w:r>
      <w:r w:rsidRPr="00532ED0">
        <w:t xml:space="preserve">3. </w:t>
      </w:r>
      <w:proofErr w:type="gramStart"/>
      <w:r w:rsidRPr="00532ED0">
        <w:rPr>
          <w:u w:val="single"/>
        </w:rPr>
        <w:t>Вспомогательный (дополнительный) вид разрешенного использования</w:t>
      </w:r>
      <w:r w:rsidRPr="00532ED0">
        <w:t>: разрешается ра</w:t>
      </w:r>
      <w:r w:rsidRPr="00532ED0">
        <w:t>з</w:t>
      </w:r>
      <w:r w:rsidRPr="00532ED0">
        <w:t>мещение предприятий меньшего класса вредности (кроме пищевых), пожарные депо, бани, прачечные, объекты торговли и общественного питания, гаражи, площадки и сооружения для хранения общественного и индивидуального транспорта, автозаправочные ста</w:t>
      </w:r>
      <w:r w:rsidRPr="00532ED0">
        <w:t>н</w:t>
      </w:r>
      <w:r w:rsidRPr="00532ED0">
        <w:t>ции, здания управления, конструкторские бюро, поликлиники, общественные здания административного назначения; артезианские скважины для технического водоснабжения, инженерные сети и с</w:t>
      </w:r>
      <w:r w:rsidRPr="00532ED0">
        <w:t>о</w:t>
      </w:r>
      <w:r w:rsidRPr="00532ED0">
        <w:t>оружения.</w:t>
      </w:r>
      <w:proofErr w:type="gramEnd"/>
    </w:p>
    <w:p w:rsidR="007E28D4" w:rsidRPr="00532ED0" w:rsidRDefault="007E28D4" w:rsidP="007E28D4">
      <w:pPr>
        <w:ind w:firstLine="720"/>
        <w:jc w:val="both"/>
      </w:pPr>
      <w:r>
        <w:t>5.4.</w:t>
      </w:r>
      <w:r w:rsidRPr="00532ED0">
        <w:t>4</w:t>
      </w:r>
      <w:r w:rsidRPr="00937213">
        <w:t xml:space="preserve">. </w:t>
      </w:r>
      <w:r w:rsidRPr="00937213">
        <w:rPr>
          <w:u w:val="single"/>
        </w:rPr>
        <w:t>Разрешенный вид использования при выполнении особых у</w:t>
      </w:r>
      <w:r w:rsidRPr="00937213">
        <w:rPr>
          <w:u w:val="single"/>
        </w:rPr>
        <w:t>с</w:t>
      </w:r>
      <w:r w:rsidRPr="00937213">
        <w:rPr>
          <w:u w:val="single"/>
        </w:rPr>
        <w:t>ловий:</w:t>
      </w:r>
      <w:r w:rsidRPr="00532ED0">
        <w:t xml:space="preserve">  </w:t>
      </w:r>
    </w:p>
    <w:p w:rsidR="007E28D4" w:rsidRPr="00532ED0" w:rsidRDefault="007E28D4" w:rsidP="007E28D4">
      <w:pPr>
        <w:ind w:firstLine="720"/>
        <w:jc w:val="both"/>
      </w:pPr>
      <w:r w:rsidRPr="00532ED0">
        <w:t>В СЗЗ предприятий пищевых отраслей промышленности, оптовых складов продовольс</w:t>
      </w:r>
      <w:r w:rsidRPr="00532ED0">
        <w:t>т</w:t>
      </w:r>
      <w:r w:rsidRPr="00532ED0">
        <w:t>венного сырья и пищевой продукции допускается размещение пищевых объектов при исключении взаимного негативного во</w:t>
      </w:r>
      <w:r w:rsidRPr="00532ED0">
        <w:t>з</w:t>
      </w:r>
      <w:r w:rsidRPr="00532ED0">
        <w:t>действия.</w:t>
      </w:r>
    </w:p>
    <w:p w:rsidR="007E28D4" w:rsidRPr="00532ED0" w:rsidRDefault="007E28D4" w:rsidP="007E28D4">
      <w:pPr>
        <w:ind w:firstLine="720"/>
        <w:jc w:val="both"/>
      </w:pPr>
      <w:r w:rsidRPr="00532ED0">
        <w:t xml:space="preserve">      Существующая жилая застройка с условием, что будут разработаны и у</w:t>
      </w:r>
      <w:r w:rsidRPr="00532ED0">
        <w:t>т</w:t>
      </w:r>
      <w:r w:rsidRPr="00532ED0">
        <w:t>верждены Проекты санитарно-защитных зон, в соответс</w:t>
      </w:r>
      <w:r w:rsidRPr="00532ED0">
        <w:t>т</w:t>
      </w:r>
      <w:r w:rsidRPr="00532ED0">
        <w:t>вии с которым:</w:t>
      </w:r>
    </w:p>
    <w:p w:rsidR="007E28D4" w:rsidRPr="00532ED0" w:rsidRDefault="007E28D4" w:rsidP="007E28D4">
      <w:pPr>
        <w:ind w:firstLine="720"/>
        <w:jc w:val="both"/>
      </w:pPr>
      <w:r w:rsidRPr="00532ED0">
        <w:t>I-й вариант – сокращение границ СЗЗ и сохр</w:t>
      </w:r>
      <w:r w:rsidRPr="00532ED0">
        <w:t>а</w:t>
      </w:r>
      <w:r w:rsidRPr="00532ED0">
        <w:t>нение жилой зоны;</w:t>
      </w:r>
    </w:p>
    <w:p w:rsidR="007E28D4" w:rsidRDefault="007E28D4" w:rsidP="007E28D4">
      <w:pPr>
        <w:ind w:firstLine="720"/>
        <w:jc w:val="both"/>
      </w:pPr>
      <w:proofErr w:type="gramStart"/>
      <w:r w:rsidRPr="00532ED0">
        <w:t>II-й вариант – отселение проживающих из пределов установленной СЗЗ согласно плана мероприятий по организ</w:t>
      </w:r>
      <w:r w:rsidRPr="00532ED0">
        <w:t>а</w:t>
      </w:r>
      <w:r w:rsidRPr="00532ED0">
        <w:t>ции СЗЗ.</w:t>
      </w:r>
      <w:proofErr w:type="gramEnd"/>
    </w:p>
    <w:p w:rsidR="007E28D4" w:rsidRPr="0068315C" w:rsidRDefault="007E28D4" w:rsidP="007E28D4">
      <w:pPr>
        <w:ind w:firstLine="708"/>
        <w:jc w:val="both"/>
      </w:pPr>
      <w:r>
        <w:t>5.4.5</w:t>
      </w:r>
      <w:r w:rsidRPr="0068315C">
        <w:t>. В границах санитарно-защитной зоны допускается размещать:</w:t>
      </w:r>
    </w:p>
    <w:p w:rsidR="007E28D4" w:rsidRPr="0068315C" w:rsidRDefault="007E28D4" w:rsidP="007E28D4">
      <w:pPr>
        <w:numPr>
          <w:ilvl w:val="0"/>
          <w:numId w:val="21"/>
        </w:numPr>
        <w:tabs>
          <w:tab w:val="clear" w:pos="1440"/>
        </w:tabs>
        <w:ind w:left="0" w:firstLine="360"/>
        <w:jc w:val="both"/>
      </w:pPr>
      <w:r w:rsidRPr="0068315C">
        <w:t xml:space="preserve"> сельхозугодья для выращивания технических культур, не используемых для производства продуктов питания;</w:t>
      </w:r>
    </w:p>
    <w:p w:rsidR="007E28D4" w:rsidRPr="0068315C" w:rsidRDefault="007E28D4" w:rsidP="007E28D4">
      <w:pPr>
        <w:numPr>
          <w:ilvl w:val="0"/>
          <w:numId w:val="21"/>
        </w:numPr>
        <w:tabs>
          <w:tab w:val="clear" w:pos="1440"/>
        </w:tabs>
        <w:ind w:left="0" w:firstLine="360"/>
        <w:jc w:val="both"/>
      </w:pPr>
      <w:r>
        <w:t>-</w:t>
      </w:r>
      <w:r w:rsidRPr="0068315C">
        <w:t>предприятия, их отдельные здания и сооружения с производствами меньшего класса вредности, чем основное производство. При наличии у размещаемого в СЗЗ объекта выбросов, аналогичных по составу с основным производством, обязательно требование не</w:t>
      </w:r>
      <w:r>
        <w:t xml:space="preserve"> </w:t>
      </w:r>
      <w:r w:rsidRPr="0068315C">
        <w:t>превышения гигиенических нормативов на границе СЗЗ и за ее пределами при суммарном учете;</w:t>
      </w:r>
    </w:p>
    <w:p w:rsidR="007E28D4" w:rsidRPr="0068315C" w:rsidRDefault="007E28D4" w:rsidP="007E28D4">
      <w:pPr>
        <w:numPr>
          <w:ilvl w:val="0"/>
          <w:numId w:val="21"/>
        </w:numPr>
        <w:tabs>
          <w:tab w:val="clear" w:pos="1440"/>
        </w:tabs>
        <w:ind w:left="0" w:firstLine="360"/>
        <w:jc w:val="both"/>
      </w:pPr>
      <w:proofErr w:type="gramStart"/>
      <w:r w:rsidRPr="0068315C">
        <w:t xml:space="preserve">пожарные депо, бани, прачечные, объекты торговли и общественного питания, мотели, гаражи, площадки и сооружения для хранения общественного и индивидуального транспорта, автозаправочные станции, а также связанные с обслуживанием данного предприятия здания управления, конструкторские бюро, учебные заведения, поликлиники, научно-исследовательские </w:t>
      </w:r>
      <w:r w:rsidRPr="0068315C">
        <w:lastRenderedPageBreak/>
        <w:t>лаборатории, спортивно-оздоровительные сооружения для работников предприятия, общественные здания административного назначения;</w:t>
      </w:r>
      <w:proofErr w:type="gramEnd"/>
    </w:p>
    <w:p w:rsidR="007E28D4" w:rsidRDefault="007E28D4" w:rsidP="007E28D4">
      <w:pPr>
        <w:numPr>
          <w:ilvl w:val="0"/>
          <w:numId w:val="21"/>
        </w:numPr>
        <w:tabs>
          <w:tab w:val="clear" w:pos="1440"/>
        </w:tabs>
        <w:ind w:left="0" w:firstLine="360"/>
        <w:jc w:val="both"/>
        <w:rPr>
          <w:color w:val="000000"/>
        </w:rPr>
      </w:pPr>
      <w:proofErr w:type="gramStart"/>
      <w:r w:rsidRPr="0068315C">
        <w:t>нежилые помещения для дежурного аварийного персонала и охраны предприятий, помещения для пребывания работающих по вахтовому методу, местные и транзитные коммуникации, ЛЭП, электроподстанции, нефте- и газопроводы, артезианские скважины для технического водоснабжения, водоохлаждающие сооружения для подготовки технической воды, канализационные насосные станции,</w:t>
      </w:r>
      <w:r w:rsidRPr="00937213">
        <w:t xml:space="preserve"> сооружения оборотного водоснабжения, питомники растений для озеленения промплощадки, предприятий и санитарно-защитной зоны</w:t>
      </w:r>
      <w:r>
        <w:rPr>
          <w:rStyle w:val="grame"/>
          <w:color w:val="000000"/>
          <w:sz w:val="22"/>
          <w:szCs w:val="22"/>
        </w:rPr>
        <w:t>.</w:t>
      </w:r>
      <w:proofErr w:type="gramEnd"/>
    </w:p>
    <w:p w:rsidR="007E28D4" w:rsidRDefault="007E28D4" w:rsidP="007E28D4">
      <w:pPr>
        <w:ind w:firstLine="720"/>
        <w:jc w:val="both"/>
      </w:pPr>
      <w:r>
        <w:t>5.4.6</w:t>
      </w:r>
      <w:r w:rsidRPr="00532ED0">
        <w:t xml:space="preserve">. </w:t>
      </w:r>
      <w:r>
        <w:rPr>
          <w:u w:val="single"/>
        </w:rPr>
        <w:t xml:space="preserve">Запрещенный </w:t>
      </w:r>
      <w:r w:rsidRPr="00532ED0">
        <w:rPr>
          <w:u w:val="single"/>
        </w:rPr>
        <w:t>вид использования</w:t>
      </w:r>
      <w:r w:rsidRPr="00532ED0">
        <w:t>:</w:t>
      </w:r>
    </w:p>
    <w:p w:rsidR="007E28D4" w:rsidRDefault="007E28D4" w:rsidP="007E28D4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объекты для проживания людей, </w:t>
      </w:r>
    </w:p>
    <w:p w:rsidR="007E28D4" w:rsidRDefault="007E28D4" w:rsidP="007E28D4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коллективные или </w:t>
      </w:r>
      <w:proofErr w:type="gramStart"/>
      <w:r w:rsidRPr="00532ED0">
        <w:t>индивидуальных</w:t>
      </w:r>
      <w:proofErr w:type="gramEnd"/>
      <w:r w:rsidRPr="00532ED0">
        <w:t xml:space="preserve"> дачные и садово-огородные участки,</w:t>
      </w:r>
    </w:p>
    <w:p w:rsidR="007E28D4" w:rsidRDefault="007E28D4" w:rsidP="007E28D4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предприятия по производству лекарс</w:t>
      </w:r>
      <w:r w:rsidRPr="00532ED0">
        <w:t>т</w:t>
      </w:r>
      <w:r w:rsidRPr="00532ED0">
        <w:t xml:space="preserve">венных веществ, лекарственных средств и (или) лекарственных форм, </w:t>
      </w:r>
    </w:p>
    <w:p w:rsidR="007E28D4" w:rsidRDefault="007E28D4" w:rsidP="007E28D4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склады сырья и пол</w:t>
      </w:r>
      <w:r w:rsidRPr="00532ED0">
        <w:t>у</w:t>
      </w:r>
      <w:r w:rsidRPr="00532ED0">
        <w:t>продуктов для фармацевтических предприятий; предприятия пищевых отраслей промышле</w:t>
      </w:r>
      <w:r w:rsidRPr="00532ED0">
        <w:t>н</w:t>
      </w:r>
      <w:r w:rsidRPr="00532ED0">
        <w:t xml:space="preserve">ности, </w:t>
      </w:r>
    </w:p>
    <w:p w:rsidR="007E28D4" w:rsidRDefault="007E28D4" w:rsidP="007E28D4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оптовые склады продовольственного сырья и пищевых продуктов, </w:t>
      </w:r>
    </w:p>
    <w:p w:rsidR="007E28D4" w:rsidRDefault="007E28D4" w:rsidP="007E28D4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комплексы водопр</w:t>
      </w:r>
      <w:r w:rsidRPr="00532ED0">
        <w:t>о</w:t>
      </w:r>
      <w:r w:rsidRPr="00532ED0">
        <w:t xml:space="preserve">водных сооружений для подготовки и хранения питьевой воды; </w:t>
      </w:r>
    </w:p>
    <w:p w:rsidR="007E28D4" w:rsidRDefault="007E28D4" w:rsidP="007E28D4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спортивные сооружения, </w:t>
      </w:r>
    </w:p>
    <w:p w:rsidR="007E28D4" w:rsidRDefault="007E28D4" w:rsidP="007E28D4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па</w:t>
      </w:r>
      <w:r w:rsidRPr="00532ED0">
        <w:t>р</w:t>
      </w:r>
      <w:r w:rsidRPr="00532ED0">
        <w:t xml:space="preserve">ки, </w:t>
      </w:r>
    </w:p>
    <w:p w:rsidR="007E28D4" w:rsidRDefault="007E28D4" w:rsidP="007E28D4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образовательные и детские учреждения, </w:t>
      </w:r>
    </w:p>
    <w:p w:rsidR="007E28D4" w:rsidRPr="00532ED0" w:rsidRDefault="007E28D4" w:rsidP="007E28D4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лечебно-профилактически</w:t>
      </w:r>
      <w:r>
        <w:t>е</w:t>
      </w:r>
      <w:r w:rsidRPr="00532ED0">
        <w:t xml:space="preserve"> и оздоровительные учреждения общего пользов</w:t>
      </w:r>
      <w:r w:rsidRPr="00532ED0">
        <w:t>а</w:t>
      </w:r>
      <w:r w:rsidRPr="00532ED0">
        <w:t xml:space="preserve">ния. </w:t>
      </w:r>
    </w:p>
    <w:p w:rsidR="007E28D4" w:rsidRDefault="007E28D4" w:rsidP="007E28D4">
      <w:pPr>
        <w:ind w:firstLine="720"/>
        <w:jc w:val="both"/>
      </w:pPr>
      <w:r>
        <w:t>5.4.7</w:t>
      </w:r>
      <w:r w:rsidRPr="00532ED0">
        <w:t>. Санитарно-защитная зона для предприятий IV, V классов должна быть максимально озеленена - не менее 60 % площади; для предприятий II и III класса - не менее 50 %; для предпр</w:t>
      </w:r>
      <w:r w:rsidRPr="00532ED0">
        <w:t>и</w:t>
      </w:r>
      <w:r w:rsidRPr="00532ED0">
        <w:t xml:space="preserve">ятий, имеющих санитарно-защитную зону </w:t>
      </w:r>
      <w:smartTag w:uri="urn:schemas-microsoft-com:office:smarttags" w:element="metricconverter">
        <w:smartTagPr>
          <w:attr w:name="ProductID" w:val="1000 м"/>
        </w:smartTagPr>
        <w:r w:rsidRPr="00532ED0">
          <w:t>1000 м</w:t>
        </w:r>
      </w:smartTag>
      <w:r w:rsidRPr="00532ED0">
        <w:t xml:space="preserve"> и более - не менее 40 % ее территории с обязательной организацией полосы древесно-кустарниковых насаждений со стороны жилой з</w:t>
      </w:r>
      <w:r w:rsidRPr="00532ED0">
        <w:t>а</w:t>
      </w:r>
      <w:r w:rsidRPr="00532ED0">
        <w:t>стройки.</w:t>
      </w:r>
    </w:p>
    <w:p w:rsidR="007E28D4" w:rsidRPr="00532ED0" w:rsidRDefault="007E28D4" w:rsidP="007E28D4">
      <w:pPr>
        <w:ind w:firstLine="720"/>
        <w:jc w:val="both"/>
      </w:pPr>
      <w:r w:rsidRPr="00532ED0">
        <w:t xml:space="preserve"> </w:t>
      </w:r>
      <w:r>
        <w:t>5.4.8</w:t>
      </w:r>
      <w:r w:rsidRPr="00532ED0">
        <w:t>. В СЗЗ предприятий пищевых отраслей промышленности, оптовых складов продовольс</w:t>
      </w:r>
      <w:r w:rsidRPr="00532ED0">
        <w:t>т</w:t>
      </w:r>
      <w:r w:rsidRPr="00532ED0">
        <w:t>венного сырья и пищевой продукции допускается размещение новых пищевых объектов при исключении взаимного негативного воздействия.</w:t>
      </w:r>
    </w:p>
    <w:p w:rsidR="007E28D4" w:rsidRPr="001E1900" w:rsidRDefault="007E28D4" w:rsidP="007E28D4">
      <w:pPr>
        <w:ind w:firstLine="720"/>
        <w:jc w:val="both"/>
      </w:pPr>
      <w:r>
        <w:t>5.4.9</w:t>
      </w:r>
      <w:r w:rsidRPr="00532ED0">
        <w:t>. Санитарно-защитная зона или какая-либо ее часть не могут рассматриваться как резервная территория объекта и использоваться для расширения промышленной или жилой террит</w:t>
      </w:r>
      <w:r w:rsidRPr="00532ED0">
        <w:t>о</w:t>
      </w:r>
      <w:r w:rsidRPr="00532ED0">
        <w:t>рии без соответствующей обоснованной корректировки границ санитарно – защитной зоны.</w:t>
      </w:r>
    </w:p>
    <w:p w:rsidR="007E28D4" w:rsidRPr="001E1900" w:rsidRDefault="007E28D4" w:rsidP="007E28D4">
      <w:pPr>
        <w:ind w:firstLine="720"/>
        <w:jc w:val="both"/>
      </w:pPr>
    </w:p>
    <w:p w:rsidR="007E28D4" w:rsidRPr="008246B6" w:rsidRDefault="007E28D4" w:rsidP="007E28D4">
      <w:pPr>
        <w:spacing w:line="290" w:lineRule="atLeast"/>
        <w:jc w:val="both"/>
        <w:rPr>
          <w:color w:val="000000"/>
          <w:sz w:val="28"/>
          <w:szCs w:val="28"/>
          <w:u w:val="single"/>
        </w:rPr>
      </w:pPr>
      <w:r w:rsidRPr="00FF3752"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5.5</w:t>
      </w:r>
      <w:r w:rsidRPr="008246B6">
        <w:rPr>
          <w:sz w:val="28"/>
          <w:szCs w:val="28"/>
          <w:u w:val="single"/>
        </w:rPr>
        <w:t xml:space="preserve">. </w:t>
      </w:r>
      <w:r w:rsidRPr="008246B6">
        <w:rPr>
          <w:rStyle w:val="blk"/>
          <w:color w:val="000000"/>
          <w:sz w:val="28"/>
          <w:szCs w:val="28"/>
          <w:u w:val="single"/>
        </w:rPr>
        <w:t>Из оборота изъяты земельные участки, занятые находящимися в федеральной собственности следующими объектами:</w:t>
      </w:r>
    </w:p>
    <w:p w:rsidR="007E28D4" w:rsidRPr="00B3283F" w:rsidRDefault="007E28D4" w:rsidP="007E28D4">
      <w:pPr>
        <w:spacing w:line="290" w:lineRule="atLeast"/>
        <w:jc w:val="both"/>
        <w:rPr>
          <w:color w:val="000000"/>
        </w:rPr>
      </w:pPr>
      <w:bookmarkStart w:id="1" w:name="dst100226"/>
      <w:bookmarkEnd w:id="1"/>
      <w:r w:rsidRPr="00B3283F">
        <w:rPr>
          <w:rStyle w:val="blk"/>
          <w:color w:val="000000"/>
        </w:rPr>
        <w:t>1) государственными природными заповедниками и национальными парками</w:t>
      </w:r>
      <w:r>
        <w:rPr>
          <w:rStyle w:val="blk"/>
          <w:color w:val="000000"/>
        </w:rPr>
        <w:t>;</w:t>
      </w:r>
    </w:p>
    <w:p w:rsidR="007E28D4" w:rsidRPr="00B3283F" w:rsidRDefault="007E28D4" w:rsidP="007E28D4">
      <w:pPr>
        <w:spacing w:line="290" w:lineRule="atLeast"/>
        <w:jc w:val="both"/>
        <w:rPr>
          <w:color w:val="000000"/>
        </w:rPr>
      </w:pPr>
      <w:r w:rsidRPr="00B3283F">
        <w:rPr>
          <w:rStyle w:val="blk"/>
          <w:color w:val="000000"/>
        </w:rPr>
        <w:t>2) 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 (за исключением случаев, установленных федеральными законами);</w:t>
      </w:r>
    </w:p>
    <w:p w:rsidR="007E28D4" w:rsidRPr="00B3283F" w:rsidRDefault="007E28D4" w:rsidP="007E28D4">
      <w:pPr>
        <w:spacing w:line="290" w:lineRule="atLeast"/>
        <w:jc w:val="both"/>
        <w:rPr>
          <w:color w:val="000000"/>
        </w:rPr>
      </w:pPr>
      <w:bookmarkStart w:id="2" w:name="dst403"/>
      <w:bookmarkEnd w:id="2"/>
      <w:r w:rsidRPr="00B3283F">
        <w:rPr>
          <w:rStyle w:val="blk"/>
          <w:color w:val="000000"/>
        </w:rPr>
        <w:t>3) зданиями, сооружениями, в которых размещены военные суды;</w:t>
      </w:r>
    </w:p>
    <w:p w:rsidR="007E28D4" w:rsidRPr="00B3283F" w:rsidRDefault="007E28D4" w:rsidP="007E28D4">
      <w:pPr>
        <w:spacing w:line="290" w:lineRule="atLeast"/>
        <w:jc w:val="both"/>
        <w:rPr>
          <w:color w:val="000000"/>
        </w:rPr>
      </w:pPr>
      <w:bookmarkStart w:id="3" w:name="dst100229"/>
      <w:bookmarkEnd w:id="3"/>
      <w:r w:rsidRPr="00B3283F">
        <w:rPr>
          <w:rStyle w:val="blk"/>
          <w:color w:val="000000"/>
        </w:rPr>
        <w:t>4) объектами организаций федеральной службы безопасности;</w:t>
      </w:r>
    </w:p>
    <w:p w:rsidR="007E28D4" w:rsidRPr="00B3283F" w:rsidRDefault="007E28D4" w:rsidP="007E28D4">
      <w:pPr>
        <w:spacing w:line="290" w:lineRule="atLeast"/>
        <w:jc w:val="both"/>
        <w:rPr>
          <w:color w:val="000000"/>
        </w:rPr>
      </w:pPr>
      <w:bookmarkStart w:id="4" w:name="dst251"/>
      <w:bookmarkEnd w:id="4"/>
      <w:r w:rsidRPr="00B3283F">
        <w:rPr>
          <w:rStyle w:val="blk"/>
          <w:color w:val="000000"/>
        </w:rPr>
        <w:t>5) объектами организаций органов государственной охраны;</w:t>
      </w:r>
    </w:p>
    <w:p w:rsidR="007E28D4" w:rsidRPr="00B3283F" w:rsidRDefault="007E28D4" w:rsidP="007E28D4">
      <w:pPr>
        <w:spacing w:line="290" w:lineRule="atLeast"/>
        <w:jc w:val="both"/>
        <w:rPr>
          <w:color w:val="000000"/>
        </w:rPr>
      </w:pPr>
      <w:bookmarkStart w:id="5" w:name="dst100231"/>
      <w:bookmarkEnd w:id="5"/>
      <w:r w:rsidRPr="00B3283F">
        <w:rPr>
          <w:rStyle w:val="blk"/>
          <w:color w:val="000000"/>
        </w:rPr>
        <w:t>6) объектами использования атомной энергии, пунктами хранения ядерных материалов и радиоактивных веществ;</w:t>
      </w:r>
    </w:p>
    <w:p w:rsidR="007E28D4" w:rsidRPr="00B3283F" w:rsidRDefault="007E28D4" w:rsidP="007E28D4">
      <w:pPr>
        <w:spacing w:line="290" w:lineRule="atLeast"/>
        <w:jc w:val="both"/>
        <w:rPr>
          <w:color w:val="000000"/>
        </w:rPr>
      </w:pPr>
      <w:bookmarkStart w:id="6" w:name="dst100232"/>
      <w:bookmarkEnd w:id="6"/>
      <w:r w:rsidRPr="00B3283F">
        <w:rPr>
          <w:rStyle w:val="blk"/>
          <w:color w:val="000000"/>
        </w:rPr>
        <w:t>7) объектами, в соо</w:t>
      </w:r>
      <w:r>
        <w:rPr>
          <w:rStyle w:val="blk"/>
          <w:color w:val="000000"/>
        </w:rPr>
        <w:t xml:space="preserve">тветствии с видами деятельности </w:t>
      </w:r>
      <w:r w:rsidRPr="00B3283F">
        <w:rPr>
          <w:rStyle w:val="blk"/>
          <w:color w:val="000000"/>
        </w:rPr>
        <w:t>которых</w:t>
      </w:r>
      <w:r>
        <w:rPr>
          <w:rStyle w:val="blk"/>
          <w:color w:val="000000"/>
        </w:rPr>
        <w:t>,</w:t>
      </w:r>
      <w:r w:rsidRPr="00B3283F">
        <w:rPr>
          <w:rStyle w:val="blk"/>
          <w:color w:val="000000"/>
        </w:rPr>
        <w:t xml:space="preserve"> созданы закрытые административно-территориальные образования;</w:t>
      </w:r>
    </w:p>
    <w:p w:rsidR="007E28D4" w:rsidRPr="00B3283F" w:rsidRDefault="007E28D4" w:rsidP="007E28D4">
      <w:pPr>
        <w:spacing w:line="290" w:lineRule="atLeast"/>
        <w:jc w:val="both"/>
        <w:rPr>
          <w:color w:val="000000"/>
        </w:rPr>
      </w:pPr>
      <w:bookmarkStart w:id="7" w:name="dst100885"/>
      <w:bookmarkEnd w:id="7"/>
      <w:r w:rsidRPr="00B3283F">
        <w:rPr>
          <w:rStyle w:val="blk"/>
          <w:color w:val="000000"/>
        </w:rPr>
        <w:t>8) объектами учреждений и органов Федеральной службы исполнения наказаний;</w:t>
      </w:r>
    </w:p>
    <w:p w:rsidR="007E28D4" w:rsidRPr="00B3283F" w:rsidRDefault="007E28D4" w:rsidP="007E28D4">
      <w:pPr>
        <w:spacing w:line="290" w:lineRule="atLeast"/>
        <w:jc w:val="both"/>
        <w:rPr>
          <w:color w:val="000000"/>
        </w:rPr>
      </w:pPr>
      <w:bookmarkStart w:id="8" w:name="dst100234"/>
      <w:bookmarkEnd w:id="8"/>
      <w:r w:rsidRPr="00B3283F">
        <w:rPr>
          <w:rStyle w:val="blk"/>
          <w:color w:val="000000"/>
        </w:rPr>
        <w:t>9) воинскими и гражданскими захоронениями;</w:t>
      </w:r>
    </w:p>
    <w:p w:rsidR="007E28D4" w:rsidRPr="00B3283F" w:rsidRDefault="007E28D4" w:rsidP="007E28D4">
      <w:pPr>
        <w:spacing w:line="290" w:lineRule="atLeast"/>
        <w:jc w:val="both"/>
        <w:rPr>
          <w:color w:val="000000"/>
        </w:rPr>
      </w:pPr>
      <w:bookmarkStart w:id="9" w:name="dst100235"/>
      <w:bookmarkEnd w:id="9"/>
      <w:r w:rsidRPr="00B3283F">
        <w:rPr>
          <w:rStyle w:val="blk"/>
          <w:color w:val="000000"/>
        </w:rPr>
        <w:t>10) 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</w:r>
    </w:p>
    <w:p w:rsidR="007E28D4" w:rsidRDefault="007E28D4" w:rsidP="007E28D4">
      <w:pPr>
        <w:spacing w:line="290" w:lineRule="atLeast"/>
        <w:ind w:firstLine="547"/>
        <w:jc w:val="both"/>
        <w:rPr>
          <w:rStyle w:val="blk"/>
          <w:color w:val="000000"/>
        </w:rPr>
      </w:pPr>
    </w:p>
    <w:p w:rsidR="007E28D4" w:rsidRPr="008246B6" w:rsidRDefault="007E28D4" w:rsidP="007E28D4">
      <w:pPr>
        <w:spacing w:line="290" w:lineRule="atLeast"/>
        <w:jc w:val="both"/>
        <w:rPr>
          <w:color w:val="000000"/>
          <w:sz w:val="28"/>
          <w:szCs w:val="28"/>
          <w:u w:val="single"/>
        </w:rPr>
      </w:pPr>
      <w:r>
        <w:rPr>
          <w:rStyle w:val="blk"/>
          <w:color w:val="000000"/>
          <w:sz w:val="28"/>
          <w:szCs w:val="28"/>
        </w:rPr>
        <w:t>5.6</w:t>
      </w:r>
      <w:r w:rsidRPr="00152113">
        <w:rPr>
          <w:rStyle w:val="blk"/>
          <w:color w:val="000000"/>
          <w:sz w:val="28"/>
          <w:szCs w:val="28"/>
        </w:rPr>
        <w:t>.</w:t>
      </w:r>
      <w:r w:rsidRPr="00554CFC">
        <w:rPr>
          <w:rStyle w:val="blk"/>
          <w:color w:val="000000"/>
        </w:rPr>
        <w:t xml:space="preserve"> </w:t>
      </w:r>
      <w:r w:rsidRPr="008246B6">
        <w:rPr>
          <w:rStyle w:val="blk"/>
          <w:color w:val="000000"/>
          <w:sz w:val="28"/>
          <w:szCs w:val="28"/>
          <w:u w:val="single"/>
        </w:rPr>
        <w:t xml:space="preserve">Ограничиваются в обороте находящиеся в государственной или муниципальной </w:t>
      </w:r>
      <w:proofErr w:type="gramStart"/>
      <w:r w:rsidRPr="008246B6">
        <w:rPr>
          <w:rStyle w:val="blk"/>
          <w:color w:val="000000"/>
          <w:sz w:val="28"/>
          <w:szCs w:val="28"/>
          <w:u w:val="single"/>
        </w:rPr>
        <w:t>собственности</w:t>
      </w:r>
      <w:proofErr w:type="gramEnd"/>
      <w:r w:rsidRPr="008246B6">
        <w:rPr>
          <w:rStyle w:val="blk"/>
          <w:color w:val="000000"/>
          <w:sz w:val="28"/>
          <w:szCs w:val="28"/>
          <w:u w:val="single"/>
        </w:rPr>
        <w:t xml:space="preserve"> следующие земельные участки:</w:t>
      </w:r>
    </w:p>
    <w:p w:rsidR="007E28D4" w:rsidRPr="00554CFC" w:rsidRDefault="007E28D4" w:rsidP="007E28D4">
      <w:pPr>
        <w:spacing w:line="290" w:lineRule="atLeast"/>
        <w:jc w:val="both"/>
        <w:rPr>
          <w:color w:val="000000"/>
        </w:rPr>
      </w:pPr>
      <w:bookmarkStart w:id="10" w:name="dst100237"/>
      <w:bookmarkEnd w:id="10"/>
      <w:r w:rsidRPr="00554CFC">
        <w:rPr>
          <w:rStyle w:val="blk"/>
          <w:color w:val="000000"/>
        </w:rPr>
        <w:t>1) в пределах особо охраняемых природных территорий;</w:t>
      </w:r>
    </w:p>
    <w:p w:rsidR="007E28D4" w:rsidRPr="00554CFC" w:rsidRDefault="007E28D4" w:rsidP="007E28D4">
      <w:pPr>
        <w:spacing w:line="290" w:lineRule="atLeast"/>
        <w:jc w:val="both"/>
        <w:rPr>
          <w:color w:val="000000"/>
        </w:rPr>
      </w:pPr>
      <w:bookmarkStart w:id="11" w:name="dst101025"/>
      <w:bookmarkEnd w:id="11"/>
      <w:r w:rsidRPr="00554CFC">
        <w:rPr>
          <w:rStyle w:val="blk"/>
          <w:color w:val="000000"/>
        </w:rPr>
        <w:t>2) из состава земель лесного фонда;</w:t>
      </w:r>
    </w:p>
    <w:p w:rsidR="007E28D4" w:rsidRPr="00554CFC" w:rsidRDefault="007E28D4" w:rsidP="007E28D4">
      <w:pPr>
        <w:spacing w:line="290" w:lineRule="atLeast"/>
        <w:jc w:val="both"/>
        <w:rPr>
          <w:color w:val="000000"/>
        </w:rPr>
      </w:pPr>
      <w:bookmarkStart w:id="12" w:name="dst11"/>
      <w:bookmarkEnd w:id="12"/>
      <w:r w:rsidRPr="00554CFC">
        <w:rPr>
          <w:rStyle w:val="blk"/>
          <w:color w:val="000000"/>
        </w:rPr>
        <w:t xml:space="preserve">3) в </w:t>
      </w:r>
      <w:proofErr w:type="gramStart"/>
      <w:r w:rsidRPr="00554CFC">
        <w:rPr>
          <w:rStyle w:val="blk"/>
          <w:color w:val="000000"/>
        </w:rPr>
        <w:t>пределах</w:t>
      </w:r>
      <w:proofErr w:type="gramEnd"/>
      <w:r w:rsidRPr="00554CFC">
        <w:rPr>
          <w:rStyle w:val="blk"/>
          <w:color w:val="000000"/>
        </w:rPr>
        <w:t xml:space="preserve"> которых расположены водные объекты, находящиеся в государственной или муниципальной собственности;</w:t>
      </w:r>
    </w:p>
    <w:p w:rsidR="007E28D4" w:rsidRPr="00554CFC" w:rsidRDefault="007E28D4" w:rsidP="007E28D4">
      <w:pPr>
        <w:spacing w:line="290" w:lineRule="atLeast"/>
        <w:jc w:val="both"/>
        <w:rPr>
          <w:color w:val="000000"/>
        </w:rPr>
      </w:pPr>
      <w:bookmarkStart w:id="13" w:name="dst1242"/>
      <w:bookmarkEnd w:id="13"/>
      <w:r w:rsidRPr="00554CFC">
        <w:rPr>
          <w:rStyle w:val="blk"/>
          <w:color w:val="000000"/>
        </w:rPr>
        <w:t>4) 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</w:r>
    </w:p>
    <w:p w:rsidR="007E28D4" w:rsidRPr="00554CFC" w:rsidRDefault="007E28D4" w:rsidP="007E28D4">
      <w:pPr>
        <w:spacing w:line="290" w:lineRule="atLeast"/>
        <w:jc w:val="both"/>
        <w:rPr>
          <w:color w:val="000000"/>
        </w:rPr>
      </w:pPr>
      <w:bookmarkStart w:id="14" w:name="dst100241"/>
      <w:bookmarkEnd w:id="14"/>
      <w:r w:rsidRPr="00554CFC">
        <w:rPr>
          <w:rStyle w:val="blk"/>
          <w:color w:val="000000"/>
        </w:rPr>
        <w:t>5) предоставленные для обеспечения обороны и безопасности, оборонной промышленности, таможенных нужд;</w:t>
      </w:r>
    </w:p>
    <w:p w:rsidR="007E28D4" w:rsidRPr="00554CFC" w:rsidRDefault="007E28D4" w:rsidP="007E28D4">
      <w:pPr>
        <w:spacing w:line="290" w:lineRule="atLeast"/>
        <w:jc w:val="both"/>
        <w:rPr>
          <w:color w:val="000000"/>
        </w:rPr>
      </w:pPr>
      <w:bookmarkStart w:id="15" w:name="dst100242"/>
      <w:bookmarkEnd w:id="15"/>
      <w:r w:rsidRPr="00554CFC">
        <w:rPr>
          <w:rStyle w:val="blk"/>
          <w:color w:val="000000"/>
        </w:rPr>
        <w:t>6) в границах закрытых административно-территориальных образований;</w:t>
      </w:r>
    </w:p>
    <w:p w:rsidR="007E28D4" w:rsidRPr="00554CFC" w:rsidRDefault="007E28D4" w:rsidP="007E28D4">
      <w:pPr>
        <w:spacing w:line="290" w:lineRule="atLeast"/>
        <w:jc w:val="both"/>
        <w:rPr>
          <w:color w:val="000000"/>
        </w:rPr>
      </w:pPr>
      <w:bookmarkStart w:id="16" w:name="dst404"/>
      <w:bookmarkEnd w:id="16"/>
      <w:r w:rsidRPr="00554CFC">
        <w:rPr>
          <w:rStyle w:val="blk"/>
          <w:color w:val="000000"/>
        </w:rPr>
        <w:t>7) предназначенные для строительства, реконструкции и (или) эксплуатации (далее также - размещение) объектов морского транспорта,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</w:r>
    </w:p>
    <w:p w:rsidR="007E28D4" w:rsidRPr="00554CFC" w:rsidRDefault="007E28D4" w:rsidP="007E28D4">
      <w:pPr>
        <w:spacing w:line="290" w:lineRule="atLeast"/>
        <w:jc w:val="both"/>
        <w:rPr>
          <w:color w:val="000000"/>
        </w:rPr>
      </w:pPr>
      <w:bookmarkStart w:id="17" w:name="dst405"/>
      <w:bookmarkStart w:id="18" w:name="dst100245"/>
      <w:bookmarkEnd w:id="17"/>
      <w:bookmarkEnd w:id="18"/>
      <w:proofErr w:type="gramStart"/>
      <w:r>
        <w:rPr>
          <w:rStyle w:val="blk"/>
          <w:color w:val="000000"/>
        </w:rPr>
        <w:t>8</w:t>
      </w:r>
      <w:r w:rsidRPr="00554CFC">
        <w:rPr>
          <w:rStyle w:val="blk"/>
          <w:color w:val="000000"/>
        </w:rPr>
        <w:t>) занятые объектами космической инфраструктуры;</w:t>
      </w:r>
      <w:proofErr w:type="gramEnd"/>
    </w:p>
    <w:p w:rsidR="007E28D4" w:rsidRPr="00554CFC" w:rsidRDefault="007E28D4" w:rsidP="007E28D4">
      <w:pPr>
        <w:spacing w:line="290" w:lineRule="atLeast"/>
        <w:jc w:val="both"/>
        <w:rPr>
          <w:color w:val="000000"/>
        </w:rPr>
      </w:pPr>
      <w:bookmarkStart w:id="19" w:name="dst100246"/>
      <w:bookmarkEnd w:id="19"/>
      <w:r>
        <w:rPr>
          <w:rStyle w:val="blk"/>
          <w:color w:val="000000"/>
        </w:rPr>
        <w:t>9</w:t>
      </w:r>
      <w:r w:rsidRPr="00554CFC">
        <w:rPr>
          <w:rStyle w:val="blk"/>
          <w:color w:val="000000"/>
        </w:rPr>
        <w:t xml:space="preserve">) </w:t>
      </w:r>
      <w:proofErr w:type="gramStart"/>
      <w:r w:rsidRPr="00554CFC">
        <w:rPr>
          <w:rStyle w:val="blk"/>
          <w:color w:val="000000"/>
        </w:rPr>
        <w:t>расположенные</w:t>
      </w:r>
      <w:proofErr w:type="gramEnd"/>
      <w:r w:rsidRPr="00554CFC">
        <w:rPr>
          <w:rStyle w:val="blk"/>
          <w:color w:val="000000"/>
        </w:rPr>
        <w:t xml:space="preserve"> под объектами гидротехнических сооружений;</w:t>
      </w:r>
    </w:p>
    <w:p w:rsidR="007E28D4" w:rsidRPr="00554CFC" w:rsidRDefault="007E28D4" w:rsidP="007E28D4">
      <w:pPr>
        <w:spacing w:line="290" w:lineRule="atLeast"/>
        <w:jc w:val="both"/>
        <w:rPr>
          <w:color w:val="000000"/>
        </w:rPr>
      </w:pPr>
      <w:bookmarkStart w:id="20" w:name="dst100247"/>
      <w:bookmarkEnd w:id="20"/>
      <w:proofErr w:type="gramStart"/>
      <w:r>
        <w:rPr>
          <w:rStyle w:val="blk"/>
          <w:color w:val="000000"/>
        </w:rPr>
        <w:t>10</w:t>
      </w:r>
      <w:r w:rsidRPr="00554CFC">
        <w:rPr>
          <w:rStyle w:val="blk"/>
          <w:color w:val="000000"/>
        </w:rPr>
        <w:t>) предоставленные для производства ядовитых веществ, наркотических средств;</w:t>
      </w:r>
      <w:proofErr w:type="gramEnd"/>
    </w:p>
    <w:p w:rsidR="007E28D4" w:rsidRPr="00554CFC" w:rsidRDefault="007E28D4" w:rsidP="007E28D4">
      <w:pPr>
        <w:spacing w:line="290" w:lineRule="atLeast"/>
        <w:jc w:val="both"/>
        <w:rPr>
          <w:color w:val="000000"/>
        </w:rPr>
      </w:pPr>
      <w:bookmarkStart w:id="21" w:name="dst100248"/>
      <w:bookmarkEnd w:id="21"/>
      <w:r>
        <w:rPr>
          <w:rStyle w:val="blk"/>
          <w:color w:val="000000"/>
        </w:rPr>
        <w:t>11</w:t>
      </w:r>
      <w:r w:rsidRPr="00554CFC">
        <w:rPr>
          <w:rStyle w:val="blk"/>
          <w:color w:val="000000"/>
        </w:rPr>
        <w:t>) загрязненные опасными отходами, радиоактивными веществами, подвергшиеся биогенному загрязнению, иные подвергшиеся деградации земли;</w:t>
      </w:r>
    </w:p>
    <w:p w:rsidR="007E28D4" w:rsidRPr="00554CFC" w:rsidRDefault="007E28D4" w:rsidP="007E28D4">
      <w:pPr>
        <w:spacing w:line="290" w:lineRule="atLeast"/>
        <w:jc w:val="both"/>
        <w:rPr>
          <w:color w:val="000000"/>
        </w:rPr>
      </w:pPr>
      <w:bookmarkStart w:id="22" w:name="dst101055"/>
      <w:bookmarkEnd w:id="22"/>
      <w:r>
        <w:rPr>
          <w:rStyle w:val="blk"/>
          <w:color w:val="000000"/>
        </w:rPr>
        <w:t>12</w:t>
      </w:r>
      <w:r w:rsidRPr="00554CFC">
        <w:rPr>
          <w:rStyle w:val="blk"/>
          <w:color w:val="000000"/>
        </w:rPr>
        <w:t xml:space="preserve">) </w:t>
      </w:r>
      <w:proofErr w:type="gramStart"/>
      <w:r w:rsidRPr="00554CFC">
        <w:rPr>
          <w:rStyle w:val="blk"/>
          <w:color w:val="000000"/>
        </w:rPr>
        <w:t>расположенные</w:t>
      </w:r>
      <w:proofErr w:type="gramEnd"/>
      <w:r w:rsidRPr="00554CFC">
        <w:rPr>
          <w:rStyle w:val="blk"/>
          <w:color w:val="000000"/>
        </w:rPr>
        <w:t xml:space="preserve"> в границах земель, зарезервированных для государственных или муниципальных нужд;</w:t>
      </w:r>
    </w:p>
    <w:p w:rsidR="007E28D4" w:rsidRPr="00554CFC" w:rsidRDefault="007E28D4" w:rsidP="007E28D4">
      <w:pPr>
        <w:spacing w:line="290" w:lineRule="atLeast"/>
        <w:jc w:val="both"/>
        <w:rPr>
          <w:color w:val="000000"/>
        </w:rPr>
      </w:pPr>
      <w:bookmarkStart w:id="23" w:name="dst101072"/>
      <w:bookmarkEnd w:id="23"/>
      <w:r>
        <w:rPr>
          <w:rStyle w:val="blk"/>
          <w:color w:val="000000"/>
        </w:rPr>
        <w:t>13</w:t>
      </w:r>
      <w:r w:rsidRPr="00554CFC">
        <w:rPr>
          <w:rStyle w:val="blk"/>
          <w:color w:val="000000"/>
        </w:rPr>
        <w:t>) в первом и втором поясах зон санитарной охраны водных объектов, используемых для целей питьевого и хозяйственно-бытового водоснабжения.</w:t>
      </w:r>
    </w:p>
    <w:p w:rsidR="007E28D4" w:rsidRPr="00554CFC" w:rsidRDefault="007E28D4" w:rsidP="007E28D4">
      <w:pPr>
        <w:pStyle w:val="20"/>
        <w:ind w:left="0"/>
        <w:jc w:val="both"/>
        <w:rPr>
          <w:sz w:val="24"/>
        </w:rPr>
      </w:pPr>
    </w:p>
    <w:p w:rsidR="007E28D4" w:rsidRPr="00152113" w:rsidRDefault="007E28D4" w:rsidP="007E28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Pr="00152113">
        <w:rPr>
          <w:sz w:val="28"/>
          <w:szCs w:val="28"/>
        </w:rPr>
        <w:t xml:space="preserve">. </w:t>
      </w:r>
      <w:r w:rsidRPr="008246B6">
        <w:rPr>
          <w:sz w:val="28"/>
          <w:szCs w:val="28"/>
          <w:u w:val="single"/>
        </w:rPr>
        <w:t>К зонам с особыми условиями использования территорий относятся также</w:t>
      </w:r>
      <w:r w:rsidRPr="00152113">
        <w:rPr>
          <w:sz w:val="28"/>
          <w:szCs w:val="28"/>
        </w:rPr>
        <w:t>:</w:t>
      </w:r>
    </w:p>
    <w:p w:rsidR="007E28D4" w:rsidRPr="00B3283F" w:rsidRDefault="007E28D4" w:rsidP="007E28D4">
      <w:pPr>
        <w:autoSpaceDE w:val="0"/>
        <w:autoSpaceDN w:val="0"/>
        <w:adjustRightInd w:val="0"/>
        <w:jc w:val="both"/>
      </w:pPr>
      <w:r w:rsidRPr="00B3283F">
        <w:t>- охранные зоны электрических сетей, линий и сооружений связи, магистральных трубопроводов, гидрометеорологических станций, геодезических пунктов;</w:t>
      </w:r>
    </w:p>
    <w:p w:rsidR="007E28D4" w:rsidRPr="00B3283F" w:rsidRDefault="007E28D4" w:rsidP="007E28D4">
      <w:pPr>
        <w:autoSpaceDE w:val="0"/>
        <w:autoSpaceDN w:val="0"/>
        <w:adjustRightInd w:val="0"/>
        <w:jc w:val="both"/>
      </w:pPr>
      <w:r w:rsidRPr="00B3283F">
        <w:t>- охранные зоны заповедников, заказников, памятников природы;</w:t>
      </w:r>
    </w:p>
    <w:p w:rsidR="007E28D4" w:rsidRPr="00B3283F" w:rsidRDefault="007E28D4" w:rsidP="007E28D4">
      <w:pPr>
        <w:autoSpaceDE w:val="0"/>
        <w:autoSpaceDN w:val="0"/>
        <w:adjustRightInd w:val="0"/>
        <w:jc w:val="both"/>
      </w:pPr>
      <w:r w:rsidRPr="00B3283F">
        <w:t>- зоны охраны объектов культурного наследия;</w:t>
      </w:r>
    </w:p>
    <w:p w:rsidR="007E28D4" w:rsidRPr="00B3283F" w:rsidRDefault="007E28D4" w:rsidP="007E28D4">
      <w:pPr>
        <w:autoSpaceDE w:val="0"/>
        <w:autoSpaceDN w:val="0"/>
        <w:adjustRightInd w:val="0"/>
        <w:jc w:val="both"/>
      </w:pPr>
      <w:r w:rsidRPr="00B3283F">
        <w:t>- зоны охраняемых объектов железных дорог, автомобильных дорог, взрывоопасных объектов, запретных зон и районов;</w:t>
      </w:r>
    </w:p>
    <w:p w:rsidR="007E28D4" w:rsidRPr="00B3283F" w:rsidRDefault="007E28D4" w:rsidP="007E28D4">
      <w:pPr>
        <w:autoSpaceDE w:val="0"/>
        <w:autoSpaceDN w:val="0"/>
        <w:adjustRightInd w:val="0"/>
        <w:jc w:val="both"/>
      </w:pPr>
      <w:r w:rsidRPr="00B3283F">
        <w:t>- округа санитарной охраны лечебно-оздоровительных местностей и курортов;</w:t>
      </w:r>
    </w:p>
    <w:p w:rsidR="007E28D4" w:rsidRPr="004650FC" w:rsidRDefault="007E28D4" w:rsidP="007E28D4">
      <w:pPr>
        <w:autoSpaceDE w:val="0"/>
        <w:autoSpaceDN w:val="0"/>
        <w:adjustRightInd w:val="0"/>
        <w:jc w:val="both"/>
      </w:pPr>
      <w:r w:rsidRPr="00B3283F">
        <w:t>- иные зоны, устанавливаемые в соответствии с законодательством Российской Федерации.</w:t>
      </w:r>
    </w:p>
    <w:p w:rsidR="007E28D4" w:rsidRPr="00152113" w:rsidRDefault="007E28D4" w:rsidP="007E28D4">
      <w:pPr>
        <w:autoSpaceDE w:val="0"/>
        <w:autoSpaceDN w:val="0"/>
        <w:adjustRightInd w:val="0"/>
        <w:jc w:val="both"/>
      </w:pPr>
      <w:r>
        <w:t xml:space="preserve">     5.7</w:t>
      </w:r>
      <w:r w:rsidRPr="00152113">
        <w:t>.1. Использование земельных участков и объектов капитального строительства, расположенных в пределах зон округов санитарной охраны лечебно-оздоровительных местностей и курортов; зон охраняемых объектов железных дорог, автомобильных дорог, взрывоопасных объектов, запретных зон и районов; зон охраны объектов культурного наследия; охранных зон заповедников, заказников, памятников природы регламентируется соответствующими нормативно-правовыми документами Российской Федерации.</w:t>
      </w:r>
    </w:p>
    <w:p w:rsidR="007E28D4" w:rsidRPr="00152113" w:rsidRDefault="007E28D4" w:rsidP="007E28D4">
      <w:pPr>
        <w:autoSpaceDE w:val="0"/>
        <w:autoSpaceDN w:val="0"/>
        <w:adjustRightInd w:val="0"/>
        <w:jc w:val="both"/>
      </w:pPr>
      <w:r>
        <w:t xml:space="preserve">     5.7</w:t>
      </w:r>
      <w:r w:rsidRPr="00152113">
        <w:t>.2. Использование земельных участков и объектов капитального строительства, расположенных в пределах зон охраны электрических сетей, линий и сооружений связи, магистральных трубопроводов, гидрометеорологических станций, геодезических пунктов; зон охраны источников водоснабжения (ЗСО); водоохранных зон, обозначенных на картах</w:t>
      </w:r>
      <w:r>
        <w:t xml:space="preserve"> настоящих Правил, определяется </w:t>
      </w:r>
      <w:r w:rsidRPr="00152113">
        <w:t>нормативными документами Российской Федерации применительно к соответствующим территориальным зонам</w:t>
      </w:r>
      <w:r>
        <w:t xml:space="preserve">, </w:t>
      </w:r>
      <w:r w:rsidRPr="00152113">
        <w:t>ограничениями, установленными законами, иными нормативными правовыми актами применительно к санитарно-защитным зонам, водоохранным зонам, иным зонам ограничений.</w:t>
      </w:r>
    </w:p>
    <w:p w:rsidR="00532ED0" w:rsidRPr="001E1900" w:rsidRDefault="00532ED0" w:rsidP="00532ED0">
      <w:pPr>
        <w:ind w:firstLine="720"/>
        <w:jc w:val="both"/>
      </w:pPr>
    </w:p>
    <w:p w:rsidR="002159CB" w:rsidRPr="007E28D4" w:rsidRDefault="002159CB" w:rsidP="007E28D4">
      <w:pPr>
        <w:pStyle w:val="20"/>
        <w:ind w:left="0"/>
        <w:jc w:val="both"/>
        <w:rPr>
          <w:bCs/>
          <w:sz w:val="24"/>
        </w:rPr>
      </w:pPr>
    </w:p>
    <w:sectPr w:rsidR="002159CB" w:rsidRPr="007E28D4" w:rsidSect="000E0E32">
      <w:pgSz w:w="11906" w:h="16838" w:code="9"/>
      <w:pgMar w:top="454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165" w:rsidRDefault="00301165">
      <w:r>
        <w:separator/>
      </w:r>
    </w:p>
  </w:endnote>
  <w:endnote w:type="continuationSeparator" w:id="0">
    <w:p w:rsidR="00301165" w:rsidRDefault="00301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D99" w:rsidRDefault="00624D99" w:rsidP="00130C2F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24D99" w:rsidRDefault="00624D99" w:rsidP="00C24800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C2F" w:rsidRDefault="00130C2F" w:rsidP="00213D24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272FC">
      <w:rPr>
        <w:rStyle w:val="ad"/>
        <w:noProof/>
      </w:rPr>
      <w:t>10</w:t>
    </w:r>
    <w:r>
      <w:rPr>
        <w:rStyle w:val="ad"/>
      </w:rPr>
      <w:fldChar w:fldCharType="end"/>
    </w:r>
  </w:p>
  <w:p w:rsidR="00624D99" w:rsidRDefault="00624D99" w:rsidP="00C2480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165" w:rsidRDefault="00301165">
      <w:r>
        <w:separator/>
      </w:r>
    </w:p>
  </w:footnote>
  <w:footnote w:type="continuationSeparator" w:id="0">
    <w:p w:rsidR="00301165" w:rsidRDefault="003011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0D99"/>
    <w:multiLevelType w:val="multilevel"/>
    <w:tmpl w:val="8C90FBE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8C17281"/>
    <w:multiLevelType w:val="hybridMultilevel"/>
    <w:tmpl w:val="0FCC406C"/>
    <w:lvl w:ilvl="0" w:tplc="D90ADEA0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4C323F"/>
    <w:multiLevelType w:val="hybridMultilevel"/>
    <w:tmpl w:val="4A82F0A8"/>
    <w:lvl w:ilvl="0" w:tplc="872E5842">
      <w:start w:val="1"/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1F515A0"/>
    <w:multiLevelType w:val="hybridMultilevel"/>
    <w:tmpl w:val="C340E61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E8B0089"/>
    <w:multiLevelType w:val="hybridMultilevel"/>
    <w:tmpl w:val="6346E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D1B84"/>
    <w:multiLevelType w:val="hybridMultilevel"/>
    <w:tmpl w:val="A3AEF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34204"/>
    <w:multiLevelType w:val="hybridMultilevel"/>
    <w:tmpl w:val="91946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55490A"/>
    <w:multiLevelType w:val="multilevel"/>
    <w:tmpl w:val="1A883D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8">
    <w:nsid w:val="27D26488"/>
    <w:multiLevelType w:val="hybridMultilevel"/>
    <w:tmpl w:val="B83C78C0"/>
    <w:lvl w:ilvl="0" w:tplc="4440B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85B756F"/>
    <w:multiLevelType w:val="hybridMultilevel"/>
    <w:tmpl w:val="48C651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C45F9"/>
    <w:multiLevelType w:val="hybridMultilevel"/>
    <w:tmpl w:val="8B8E4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123EC1"/>
    <w:multiLevelType w:val="multilevel"/>
    <w:tmpl w:val="1A883D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12">
    <w:nsid w:val="3E994752"/>
    <w:multiLevelType w:val="multilevel"/>
    <w:tmpl w:val="91946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07071C"/>
    <w:multiLevelType w:val="hybridMultilevel"/>
    <w:tmpl w:val="E4D2C83A"/>
    <w:lvl w:ilvl="0" w:tplc="5F6879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454AAF"/>
    <w:multiLevelType w:val="hybridMultilevel"/>
    <w:tmpl w:val="AB5C6F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0D61FDA"/>
    <w:multiLevelType w:val="hybridMultilevel"/>
    <w:tmpl w:val="DB9ED1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2A7B63"/>
    <w:multiLevelType w:val="hybridMultilevel"/>
    <w:tmpl w:val="C39A5EB0"/>
    <w:lvl w:ilvl="0" w:tplc="D90AD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17">
    <w:nsid w:val="484E0D34"/>
    <w:multiLevelType w:val="hybridMultilevel"/>
    <w:tmpl w:val="8C90FBE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A4C10F8"/>
    <w:multiLevelType w:val="hybridMultilevel"/>
    <w:tmpl w:val="33546F8E"/>
    <w:lvl w:ilvl="0" w:tplc="6A0A7D58">
      <w:start w:val="1"/>
      <w:numFmt w:val="decimal"/>
      <w:lvlText w:val="%1)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89"/>
        </w:tabs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09"/>
        </w:tabs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29"/>
        </w:tabs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49"/>
        </w:tabs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69"/>
        </w:tabs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89"/>
        </w:tabs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09"/>
        </w:tabs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29"/>
        </w:tabs>
        <w:ind w:left="7729" w:hanging="180"/>
      </w:pPr>
    </w:lvl>
  </w:abstractNum>
  <w:abstractNum w:abstractNumId="19">
    <w:nsid w:val="51F3225A"/>
    <w:multiLevelType w:val="hybridMultilevel"/>
    <w:tmpl w:val="E4726984"/>
    <w:lvl w:ilvl="0" w:tplc="9D1829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EA2F52"/>
    <w:multiLevelType w:val="multilevel"/>
    <w:tmpl w:val="1A883D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21">
    <w:nsid w:val="58AE4346"/>
    <w:multiLevelType w:val="hybridMultilevel"/>
    <w:tmpl w:val="10247A24"/>
    <w:lvl w:ilvl="0" w:tplc="D90AD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22">
    <w:nsid w:val="627C7F42"/>
    <w:multiLevelType w:val="hybridMultilevel"/>
    <w:tmpl w:val="95C88F5C"/>
    <w:lvl w:ilvl="0" w:tplc="3438B0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65972F74"/>
    <w:multiLevelType w:val="hybridMultilevel"/>
    <w:tmpl w:val="F62CA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92153"/>
    <w:multiLevelType w:val="hybridMultilevel"/>
    <w:tmpl w:val="5BC88C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2878DE"/>
    <w:multiLevelType w:val="hybridMultilevel"/>
    <w:tmpl w:val="327C4E70"/>
    <w:lvl w:ilvl="0" w:tplc="B8A2BA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1EB1C78"/>
    <w:multiLevelType w:val="hybridMultilevel"/>
    <w:tmpl w:val="D8F608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9A75B65"/>
    <w:multiLevelType w:val="multilevel"/>
    <w:tmpl w:val="A3AEF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3C055A"/>
    <w:multiLevelType w:val="hybridMultilevel"/>
    <w:tmpl w:val="244E46AC"/>
    <w:lvl w:ilvl="0" w:tplc="D90ADEA0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29">
    <w:nsid w:val="7BE547AF"/>
    <w:multiLevelType w:val="hybridMultilevel"/>
    <w:tmpl w:val="F78E88CA"/>
    <w:lvl w:ilvl="0" w:tplc="98C44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D074D4C"/>
    <w:multiLevelType w:val="hybridMultilevel"/>
    <w:tmpl w:val="3198E9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D160EF8"/>
    <w:multiLevelType w:val="hybridMultilevel"/>
    <w:tmpl w:val="EBD01816"/>
    <w:lvl w:ilvl="0" w:tplc="D90AD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8"/>
  </w:num>
  <w:num w:numId="3">
    <w:abstractNumId w:val="15"/>
  </w:num>
  <w:num w:numId="4">
    <w:abstractNumId w:val="18"/>
  </w:num>
  <w:num w:numId="5">
    <w:abstractNumId w:val="10"/>
  </w:num>
  <w:num w:numId="6">
    <w:abstractNumId w:val="13"/>
  </w:num>
  <w:num w:numId="7">
    <w:abstractNumId w:val="19"/>
  </w:num>
  <w:num w:numId="8">
    <w:abstractNumId w:val="29"/>
  </w:num>
  <w:num w:numId="9">
    <w:abstractNumId w:val="3"/>
  </w:num>
  <w:num w:numId="10">
    <w:abstractNumId w:val="24"/>
  </w:num>
  <w:num w:numId="11">
    <w:abstractNumId w:val="9"/>
  </w:num>
  <w:num w:numId="12">
    <w:abstractNumId w:val="26"/>
  </w:num>
  <w:num w:numId="13">
    <w:abstractNumId w:val="8"/>
  </w:num>
  <w:num w:numId="14">
    <w:abstractNumId w:val="25"/>
  </w:num>
  <w:num w:numId="15">
    <w:abstractNumId w:val="5"/>
  </w:num>
  <w:num w:numId="16">
    <w:abstractNumId w:val="4"/>
  </w:num>
  <w:num w:numId="17">
    <w:abstractNumId w:val="30"/>
  </w:num>
  <w:num w:numId="18">
    <w:abstractNumId w:val="14"/>
  </w:num>
  <w:num w:numId="19">
    <w:abstractNumId w:val="17"/>
  </w:num>
  <w:num w:numId="20">
    <w:abstractNumId w:val="0"/>
  </w:num>
  <w:num w:numId="21">
    <w:abstractNumId w:val="22"/>
  </w:num>
  <w:num w:numId="22">
    <w:abstractNumId w:val="27"/>
  </w:num>
  <w:num w:numId="23">
    <w:abstractNumId w:val="31"/>
  </w:num>
  <w:num w:numId="24">
    <w:abstractNumId w:val="6"/>
  </w:num>
  <w:num w:numId="25">
    <w:abstractNumId w:val="12"/>
  </w:num>
  <w:num w:numId="26">
    <w:abstractNumId w:val="21"/>
  </w:num>
  <w:num w:numId="27">
    <w:abstractNumId w:val="20"/>
  </w:num>
  <w:num w:numId="28">
    <w:abstractNumId w:val="7"/>
  </w:num>
  <w:num w:numId="29">
    <w:abstractNumId w:val="11"/>
  </w:num>
  <w:num w:numId="30">
    <w:abstractNumId w:val="16"/>
  </w:num>
  <w:num w:numId="31">
    <w:abstractNumId w:val="1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58B"/>
    <w:rsid w:val="000170F1"/>
    <w:rsid w:val="00020DD2"/>
    <w:rsid w:val="0003421D"/>
    <w:rsid w:val="00052CF9"/>
    <w:rsid w:val="00055EB2"/>
    <w:rsid w:val="00057052"/>
    <w:rsid w:val="00063683"/>
    <w:rsid w:val="00080074"/>
    <w:rsid w:val="000A28C8"/>
    <w:rsid w:val="000B191E"/>
    <w:rsid w:val="000D7D8E"/>
    <w:rsid w:val="000E0E32"/>
    <w:rsid w:val="000E3025"/>
    <w:rsid w:val="00130C2F"/>
    <w:rsid w:val="0014663F"/>
    <w:rsid w:val="0017588C"/>
    <w:rsid w:val="00195206"/>
    <w:rsid w:val="001B09B8"/>
    <w:rsid w:val="001B3F8D"/>
    <w:rsid w:val="001B4477"/>
    <w:rsid w:val="001D6B53"/>
    <w:rsid w:val="001D6FAA"/>
    <w:rsid w:val="002022C3"/>
    <w:rsid w:val="0020499B"/>
    <w:rsid w:val="00213D24"/>
    <w:rsid w:val="002159CB"/>
    <w:rsid w:val="0022435A"/>
    <w:rsid w:val="002272FC"/>
    <w:rsid w:val="00241F14"/>
    <w:rsid w:val="002444F0"/>
    <w:rsid w:val="00257427"/>
    <w:rsid w:val="00266ED5"/>
    <w:rsid w:val="00280078"/>
    <w:rsid w:val="00284466"/>
    <w:rsid w:val="0029358B"/>
    <w:rsid w:val="002C79D1"/>
    <w:rsid w:val="002E68AC"/>
    <w:rsid w:val="002E6B0E"/>
    <w:rsid w:val="002F0A65"/>
    <w:rsid w:val="00301165"/>
    <w:rsid w:val="003018E0"/>
    <w:rsid w:val="003301A4"/>
    <w:rsid w:val="003403EB"/>
    <w:rsid w:val="0034097F"/>
    <w:rsid w:val="003600C1"/>
    <w:rsid w:val="0037494E"/>
    <w:rsid w:val="003A5277"/>
    <w:rsid w:val="003A76D2"/>
    <w:rsid w:val="003B0009"/>
    <w:rsid w:val="003D7B7D"/>
    <w:rsid w:val="003D7C1F"/>
    <w:rsid w:val="003E0920"/>
    <w:rsid w:val="00433FC5"/>
    <w:rsid w:val="0046307F"/>
    <w:rsid w:val="004650FC"/>
    <w:rsid w:val="004F4932"/>
    <w:rsid w:val="00501C8D"/>
    <w:rsid w:val="00532ED0"/>
    <w:rsid w:val="0053621C"/>
    <w:rsid w:val="0056100F"/>
    <w:rsid w:val="0056187D"/>
    <w:rsid w:val="005D0249"/>
    <w:rsid w:val="005F1A27"/>
    <w:rsid w:val="00612583"/>
    <w:rsid w:val="006173DC"/>
    <w:rsid w:val="00624D99"/>
    <w:rsid w:val="00633B19"/>
    <w:rsid w:val="006507EC"/>
    <w:rsid w:val="00662D51"/>
    <w:rsid w:val="006827B5"/>
    <w:rsid w:val="0068315C"/>
    <w:rsid w:val="00685754"/>
    <w:rsid w:val="00707187"/>
    <w:rsid w:val="0071763A"/>
    <w:rsid w:val="00727BF7"/>
    <w:rsid w:val="00737E06"/>
    <w:rsid w:val="0074252B"/>
    <w:rsid w:val="00764C50"/>
    <w:rsid w:val="00764FA6"/>
    <w:rsid w:val="00791534"/>
    <w:rsid w:val="007B3909"/>
    <w:rsid w:val="007B4113"/>
    <w:rsid w:val="007E28D4"/>
    <w:rsid w:val="007E47C8"/>
    <w:rsid w:val="00805678"/>
    <w:rsid w:val="00830539"/>
    <w:rsid w:val="00831F13"/>
    <w:rsid w:val="00860C1B"/>
    <w:rsid w:val="00896BEA"/>
    <w:rsid w:val="008B5BC6"/>
    <w:rsid w:val="008E7139"/>
    <w:rsid w:val="008F553F"/>
    <w:rsid w:val="008F79CD"/>
    <w:rsid w:val="00912C22"/>
    <w:rsid w:val="00912DE1"/>
    <w:rsid w:val="009142A6"/>
    <w:rsid w:val="00924175"/>
    <w:rsid w:val="009330C0"/>
    <w:rsid w:val="00937213"/>
    <w:rsid w:val="0095751F"/>
    <w:rsid w:val="0096528B"/>
    <w:rsid w:val="00995C42"/>
    <w:rsid w:val="009C35B7"/>
    <w:rsid w:val="009C3795"/>
    <w:rsid w:val="009D7F16"/>
    <w:rsid w:val="009E7FF4"/>
    <w:rsid w:val="00A4481C"/>
    <w:rsid w:val="00A47955"/>
    <w:rsid w:val="00A61660"/>
    <w:rsid w:val="00A622E2"/>
    <w:rsid w:val="00A93D70"/>
    <w:rsid w:val="00AB614D"/>
    <w:rsid w:val="00AE375F"/>
    <w:rsid w:val="00AF6F9C"/>
    <w:rsid w:val="00B00673"/>
    <w:rsid w:val="00B179E0"/>
    <w:rsid w:val="00B37671"/>
    <w:rsid w:val="00B648A0"/>
    <w:rsid w:val="00B773D7"/>
    <w:rsid w:val="00B820A3"/>
    <w:rsid w:val="00B91C5B"/>
    <w:rsid w:val="00BB0A1F"/>
    <w:rsid w:val="00C05929"/>
    <w:rsid w:val="00C24800"/>
    <w:rsid w:val="00C458DB"/>
    <w:rsid w:val="00C55CAD"/>
    <w:rsid w:val="00C9746A"/>
    <w:rsid w:val="00CB4980"/>
    <w:rsid w:val="00CC1032"/>
    <w:rsid w:val="00CE5E01"/>
    <w:rsid w:val="00D043C8"/>
    <w:rsid w:val="00D33B98"/>
    <w:rsid w:val="00D46F26"/>
    <w:rsid w:val="00D5276B"/>
    <w:rsid w:val="00D77885"/>
    <w:rsid w:val="00D957B3"/>
    <w:rsid w:val="00DD79EB"/>
    <w:rsid w:val="00DE3B74"/>
    <w:rsid w:val="00DE7764"/>
    <w:rsid w:val="00E545DE"/>
    <w:rsid w:val="00E86A7B"/>
    <w:rsid w:val="00EA190B"/>
    <w:rsid w:val="00EA4E48"/>
    <w:rsid w:val="00EA5284"/>
    <w:rsid w:val="00ED2D93"/>
    <w:rsid w:val="00F00FF6"/>
    <w:rsid w:val="00F33B78"/>
    <w:rsid w:val="00F3611E"/>
    <w:rsid w:val="00F93DE6"/>
    <w:rsid w:val="00FA6DA8"/>
    <w:rsid w:val="00FB5B1A"/>
    <w:rsid w:val="00FC5626"/>
    <w:rsid w:val="00FF1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6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  <w:szCs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8"/>
      <w:szCs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bCs/>
      <w:sz w:val="28"/>
      <w:szCs w:val="2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</w:rPr>
  </w:style>
  <w:style w:type="paragraph" w:styleId="9">
    <w:name w:val="heading 9"/>
    <w:basedOn w:val="a"/>
    <w:next w:val="a"/>
    <w:qFormat/>
    <w:pPr>
      <w:keepNext/>
      <w:spacing w:before="30" w:after="30"/>
      <w:jc w:val="both"/>
      <w:outlineLvl w:val="8"/>
    </w:pPr>
    <w:rPr>
      <w:b/>
      <w:sz w:val="2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Iauiue">
    <w:name w:val="Iau?iue"/>
    <w:pPr>
      <w:widowControl w:val="0"/>
    </w:pPr>
    <w:rPr>
      <w:lang w:val="en-US"/>
    </w:rPr>
  </w:style>
  <w:style w:type="character" w:customStyle="1" w:styleId="a3">
    <w:name w:val=" Знак Знак"/>
    <w:rPr>
      <w:rFonts w:ascii="Arial" w:hAnsi="Arial"/>
      <w:b/>
      <w:sz w:val="24"/>
      <w:szCs w:val="24"/>
      <w:lang w:val="ru-RU" w:eastAsia="ru-RU" w:bidi="ar-SA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a4">
    <w:name w:val="Îáû÷íûé"/>
    <w:rPr>
      <w:lang w:val="en-US"/>
    </w:rPr>
  </w:style>
  <w:style w:type="character" w:styleId="a5">
    <w:name w:val="footnote reference"/>
    <w:semiHidden/>
    <w:rPr>
      <w:vertAlign w:val="superscript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7">
    <w:name w:val="Основной шрифт"/>
  </w:style>
  <w:style w:type="paragraph" w:customStyle="1" w:styleId="a8">
    <w:name w:val="Текст в таблице"/>
    <w:basedOn w:val="a"/>
    <w:pPr>
      <w:jc w:val="both"/>
    </w:pPr>
    <w:rPr>
      <w:szCs w:val="20"/>
      <w:lang w:val="en-US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Pr>
      <w:rFonts w:ascii="Courier New" w:hAnsi="Courier New"/>
    </w:rPr>
  </w:style>
  <w:style w:type="paragraph" w:customStyle="1" w:styleId="BodyTextIndent2">
    <w:name w:val="Body Text Indent 2"/>
    <w:basedOn w:val="a"/>
    <w:pPr>
      <w:ind w:firstLine="720"/>
      <w:jc w:val="both"/>
    </w:pPr>
    <w:rPr>
      <w:sz w:val="28"/>
      <w:szCs w:val="20"/>
    </w:rPr>
  </w:style>
  <w:style w:type="paragraph" w:styleId="a9">
    <w:name w:val="Body Text Indent"/>
    <w:basedOn w:val="a"/>
    <w:pPr>
      <w:ind w:firstLine="708"/>
    </w:pPr>
    <w:rPr>
      <w:sz w:val="28"/>
    </w:rPr>
  </w:style>
  <w:style w:type="paragraph" w:styleId="aa">
    <w:name w:val="Body Text"/>
    <w:basedOn w:val="a"/>
    <w:pPr>
      <w:jc w:val="both"/>
    </w:pPr>
    <w:rPr>
      <w:b/>
      <w:sz w:val="28"/>
      <w:szCs w:val="44"/>
    </w:rPr>
  </w:style>
  <w:style w:type="paragraph" w:styleId="ab">
    <w:name w:val="Normal (Web)"/>
    <w:basedOn w:val="a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pPr>
      <w:ind w:left="360"/>
      <w:jc w:val="right"/>
    </w:pPr>
    <w:rPr>
      <w:sz w:val="28"/>
      <w:lang/>
    </w:rPr>
  </w:style>
  <w:style w:type="paragraph" w:styleId="ac">
    <w:name w:val="footer"/>
    <w:basedOn w:val="a"/>
    <w:rsid w:val="00C24800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24800"/>
  </w:style>
  <w:style w:type="paragraph" w:styleId="ae">
    <w:name w:val="header"/>
    <w:basedOn w:val="a"/>
    <w:rsid w:val="009142A6"/>
    <w:pPr>
      <w:tabs>
        <w:tab w:val="center" w:pos="4677"/>
        <w:tab w:val="right" w:pos="9355"/>
      </w:tabs>
    </w:pPr>
  </w:style>
  <w:style w:type="character" w:customStyle="1" w:styleId="spelle">
    <w:name w:val="spelle"/>
    <w:basedOn w:val="a0"/>
    <w:rsid w:val="00B00673"/>
  </w:style>
  <w:style w:type="character" w:customStyle="1" w:styleId="grame">
    <w:name w:val="grame"/>
    <w:basedOn w:val="a0"/>
    <w:rsid w:val="00B00673"/>
  </w:style>
  <w:style w:type="character" w:customStyle="1" w:styleId="21">
    <w:name w:val="Основной текст с отступом 2 Знак"/>
    <w:link w:val="20"/>
    <w:rsid w:val="001D6FAA"/>
    <w:rPr>
      <w:sz w:val="28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995C42"/>
    <w:pPr>
      <w:widowControl w:val="0"/>
      <w:autoSpaceDE w:val="0"/>
      <w:autoSpaceDN w:val="0"/>
      <w:adjustRightInd w:val="0"/>
      <w:jc w:val="both"/>
    </w:pPr>
  </w:style>
  <w:style w:type="character" w:customStyle="1" w:styleId="apple-converted-space">
    <w:name w:val="apple-converted-space"/>
    <w:rsid w:val="004F4932"/>
  </w:style>
  <w:style w:type="character" w:customStyle="1" w:styleId="blk">
    <w:name w:val="blk"/>
    <w:rsid w:val="007E28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4192</Words>
  <Characters>23895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III</vt:lpstr>
    </vt:vector>
  </TitlesOfParts>
  <Company>UGP</Company>
  <LinksUpToDate>false</LinksUpToDate>
  <CharactersWithSpaces>28031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III</dc:title>
  <dc:creator>MGP-96</dc:creator>
  <cp:lastModifiedBy>user</cp:lastModifiedBy>
  <cp:revision>2</cp:revision>
  <cp:lastPrinted>2017-05-19T06:54:00Z</cp:lastPrinted>
  <dcterms:created xsi:type="dcterms:W3CDTF">2017-06-27T03:34:00Z</dcterms:created>
  <dcterms:modified xsi:type="dcterms:W3CDTF">2017-06-27T03:34:00Z</dcterms:modified>
</cp:coreProperties>
</file>